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791" w:rsidRPr="00BB738E" w:rsidRDefault="00535791" w:rsidP="00BB5270">
      <w:pPr>
        <w:spacing w:after="0"/>
        <w:ind w:firstLine="708"/>
        <w:jc w:val="right"/>
        <w:rPr>
          <w:rFonts w:ascii="Times New Roman" w:hAnsi="Times New Roman"/>
          <w:sz w:val="28"/>
          <w:szCs w:val="28"/>
        </w:rPr>
      </w:pPr>
      <w:r w:rsidRPr="00BB738E">
        <w:rPr>
          <w:rFonts w:ascii="Times New Roman" w:hAnsi="Times New Roman"/>
          <w:sz w:val="28"/>
          <w:szCs w:val="28"/>
        </w:rPr>
        <w:t>Приложение</w:t>
      </w:r>
    </w:p>
    <w:p w:rsidR="00535791" w:rsidRPr="00BB738E" w:rsidRDefault="00535791" w:rsidP="00BB5270">
      <w:pPr>
        <w:pStyle w:val="ConsPlusNormal"/>
        <w:widowControl/>
        <w:ind w:firstLine="0"/>
        <w:jc w:val="right"/>
        <w:rPr>
          <w:rFonts w:ascii="Times New Roman" w:hAnsi="Times New Roman" w:cs="Times New Roman"/>
          <w:sz w:val="28"/>
          <w:szCs w:val="28"/>
        </w:rPr>
      </w:pPr>
      <w:r w:rsidRPr="00BB738E">
        <w:rPr>
          <w:rFonts w:ascii="Times New Roman" w:hAnsi="Times New Roman" w:cs="Times New Roman"/>
          <w:sz w:val="28"/>
          <w:szCs w:val="28"/>
        </w:rPr>
        <w:t>к постановлению администрации</w:t>
      </w:r>
    </w:p>
    <w:p w:rsidR="00535791" w:rsidRPr="00BB738E" w:rsidRDefault="00535791" w:rsidP="00BB5270">
      <w:pPr>
        <w:pStyle w:val="ConsPlusNormal"/>
        <w:widowControl/>
        <w:ind w:firstLine="0"/>
        <w:jc w:val="right"/>
        <w:rPr>
          <w:rFonts w:ascii="Times New Roman" w:hAnsi="Times New Roman" w:cs="Times New Roman"/>
          <w:sz w:val="28"/>
          <w:szCs w:val="28"/>
        </w:rPr>
      </w:pPr>
      <w:r w:rsidRPr="00BB738E">
        <w:rPr>
          <w:rFonts w:ascii="Times New Roman" w:hAnsi="Times New Roman" w:cs="Times New Roman"/>
          <w:sz w:val="28"/>
          <w:szCs w:val="28"/>
        </w:rPr>
        <w:t>города Твери</w:t>
      </w:r>
    </w:p>
    <w:p w:rsidR="00535791" w:rsidRPr="00BB738E" w:rsidRDefault="00535791" w:rsidP="00BB5270">
      <w:pPr>
        <w:pStyle w:val="ConsPlusNormal"/>
        <w:widowControl/>
        <w:ind w:firstLine="0"/>
        <w:jc w:val="right"/>
        <w:rPr>
          <w:rFonts w:ascii="Times New Roman" w:hAnsi="Times New Roman" w:cs="Times New Roman"/>
          <w:sz w:val="28"/>
          <w:szCs w:val="28"/>
        </w:rPr>
      </w:pPr>
      <w:r w:rsidRPr="00BB738E">
        <w:rPr>
          <w:rFonts w:ascii="Times New Roman" w:hAnsi="Times New Roman" w:cs="Times New Roman"/>
          <w:sz w:val="28"/>
          <w:szCs w:val="28"/>
        </w:rPr>
        <w:t xml:space="preserve">от </w:t>
      </w:r>
      <w:r w:rsidR="009F7597">
        <w:rPr>
          <w:rFonts w:ascii="Times New Roman" w:hAnsi="Times New Roman" w:cs="Times New Roman"/>
          <w:sz w:val="28"/>
          <w:szCs w:val="28"/>
        </w:rPr>
        <w:t xml:space="preserve">30 мая </w:t>
      </w:r>
      <w:r w:rsidRPr="00BB738E">
        <w:rPr>
          <w:rFonts w:ascii="Times New Roman" w:hAnsi="Times New Roman" w:cs="Times New Roman"/>
          <w:sz w:val="28"/>
          <w:szCs w:val="28"/>
        </w:rPr>
        <w:t>201</w:t>
      </w:r>
      <w:r>
        <w:rPr>
          <w:rFonts w:ascii="Times New Roman" w:hAnsi="Times New Roman" w:cs="Times New Roman"/>
          <w:sz w:val="28"/>
          <w:szCs w:val="28"/>
        </w:rPr>
        <w:t>4</w:t>
      </w:r>
      <w:r w:rsidRPr="00BB738E">
        <w:rPr>
          <w:rFonts w:ascii="Times New Roman" w:hAnsi="Times New Roman" w:cs="Times New Roman"/>
          <w:sz w:val="28"/>
          <w:szCs w:val="28"/>
        </w:rPr>
        <w:t xml:space="preserve"> г. № </w:t>
      </w:r>
      <w:r w:rsidR="009F7597">
        <w:rPr>
          <w:rFonts w:ascii="Times New Roman" w:hAnsi="Times New Roman" w:cs="Times New Roman"/>
          <w:sz w:val="28"/>
          <w:szCs w:val="28"/>
        </w:rPr>
        <w:t>664</w:t>
      </w:r>
      <w:bookmarkStart w:id="0" w:name="_GoBack"/>
      <w:bookmarkEnd w:id="0"/>
    </w:p>
    <w:p w:rsidR="00535791" w:rsidRPr="00BB738E" w:rsidRDefault="00535791" w:rsidP="00BB5270">
      <w:pPr>
        <w:pStyle w:val="ConsPlusNormal"/>
        <w:widowControl/>
        <w:ind w:firstLine="540"/>
        <w:jc w:val="right"/>
        <w:rPr>
          <w:rFonts w:ascii="Times New Roman" w:hAnsi="Times New Roman" w:cs="Times New Roman"/>
          <w:sz w:val="28"/>
          <w:szCs w:val="28"/>
        </w:rPr>
      </w:pPr>
    </w:p>
    <w:p w:rsidR="00535791" w:rsidRDefault="00535791" w:rsidP="00BB5270">
      <w:pPr>
        <w:pStyle w:val="ConsPlusNormal"/>
        <w:widowControl/>
        <w:ind w:firstLine="0"/>
        <w:jc w:val="center"/>
        <w:rPr>
          <w:rFonts w:ascii="Times New Roman" w:hAnsi="Times New Roman" w:cs="Times New Roman"/>
          <w:sz w:val="28"/>
          <w:szCs w:val="28"/>
        </w:rPr>
      </w:pPr>
    </w:p>
    <w:p w:rsidR="00535791" w:rsidRPr="00BB738E" w:rsidRDefault="00535791" w:rsidP="00BB5270">
      <w:pPr>
        <w:pStyle w:val="ConsPlusNormal"/>
        <w:widowControl/>
        <w:ind w:firstLine="0"/>
        <w:jc w:val="center"/>
        <w:rPr>
          <w:rFonts w:ascii="Times New Roman" w:hAnsi="Times New Roman" w:cs="Times New Roman"/>
          <w:sz w:val="28"/>
          <w:szCs w:val="28"/>
        </w:rPr>
      </w:pPr>
    </w:p>
    <w:p w:rsidR="00535791" w:rsidRDefault="00535791" w:rsidP="00BB5270">
      <w:pPr>
        <w:tabs>
          <w:tab w:val="left" w:pos="7680"/>
          <w:tab w:val="left" w:pos="8280"/>
        </w:tabs>
        <w:spacing w:after="0" w:line="240" w:lineRule="auto"/>
        <w:jc w:val="center"/>
        <w:rPr>
          <w:rFonts w:ascii="Times New Roman" w:hAnsi="Times New Roman"/>
          <w:b/>
          <w:sz w:val="28"/>
          <w:szCs w:val="28"/>
        </w:rPr>
      </w:pPr>
    </w:p>
    <w:p w:rsidR="00535791" w:rsidRPr="00BB738E" w:rsidRDefault="00535791" w:rsidP="00BB5270">
      <w:pPr>
        <w:tabs>
          <w:tab w:val="left" w:pos="7680"/>
          <w:tab w:val="left" w:pos="8280"/>
        </w:tabs>
        <w:spacing w:after="0" w:line="240" w:lineRule="auto"/>
        <w:jc w:val="center"/>
        <w:rPr>
          <w:rFonts w:ascii="Times New Roman" w:hAnsi="Times New Roman"/>
          <w:b/>
          <w:sz w:val="28"/>
          <w:szCs w:val="28"/>
        </w:rPr>
      </w:pPr>
      <w:r w:rsidRPr="00BB738E">
        <w:rPr>
          <w:rFonts w:ascii="Times New Roman" w:hAnsi="Times New Roman"/>
          <w:b/>
          <w:sz w:val="28"/>
          <w:szCs w:val="28"/>
        </w:rPr>
        <w:t xml:space="preserve">Административный регламент </w:t>
      </w:r>
    </w:p>
    <w:p w:rsidR="00535791" w:rsidRDefault="00535791" w:rsidP="00BB5270">
      <w:pPr>
        <w:tabs>
          <w:tab w:val="left" w:pos="7680"/>
          <w:tab w:val="left" w:pos="8280"/>
        </w:tabs>
        <w:spacing w:after="0" w:line="240" w:lineRule="auto"/>
        <w:jc w:val="center"/>
        <w:rPr>
          <w:rFonts w:ascii="Times New Roman" w:hAnsi="Times New Roman"/>
          <w:b/>
          <w:sz w:val="28"/>
          <w:szCs w:val="28"/>
        </w:rPr>
      </w:pPr>
      <w:r w:rsidRPr="00BB738E">
        <w:rPr>
          <w:rFonts w:ascii="Times New Roman" w:hAnsi="Times New Roman"/>
          <w:b/>
          <w:sz w:val="28"/>
          <w:szCs w:val="28"/>
        </w:rPr>
        <w:t xml:space="preserve">предоставления муниципальной услуги </w:t>
      </w:r>
    </w:p>
    <w:p w:rsidR="00535791" w:rsidRPr="00A04473" w:rsidRDefault="00535791" w:rsidP="00BB5270">
      <w:pPr>
        <w:tabs>
          <w:tab w:val="left" w:pos="7680"/>
          <w:tab w:val="left" w:pos="8280"/>
        </w:tabs>
        <w:spacing w:after="0" w:line="240" w:lineRule="auto"/>
        <w:jc w:val="center"/>
        <w:rPr>
          <w:rFonts w:ascii="Times New Roman" w:hAnsi="Times New Roman"/>
          <w:b/>
          <w:color w:val="000000"/>
          <w:sz w:val="28"/>
          <w:szCs w:val="28"/>
        </w:rPr>
      </w:pPr>
      <w:r w:rsidRPr="00BB738E">
        <w:rPr>
          <w:rFonts w:ascii="Times New Roman" w:hAnsi="Times New Roman"/>
          <w:b/>
          <w:sz w:val="28"/>
          <w:szCs w:val="28"/>
        </w:rPr>
        <w:t>«</w:t>
      </w:r>
      <w:r>
        <w:rPr>
          <w:rFonts w:ascii="Times New Roman" w:hAnsi="Times New Roman"/>
          <w:b/>
          <w:sz w:val="28"/>
          <w:szCs w:val="28"/>
        </w:rPr>
        <w:t xml:space="preserve">Согласование </w:t>
      </w:r>
      <w:r w:rsidRPr="00E02728">
        <w:rPr>
          <w:rFonts w:ascii="Times New Roman" w:hAnsi="Times New Roman"/>
          <w:b/>
          <w:color w:val="000000"/>
          <w:sz w:val="28"/>
          <w:szCs w:val="28"/>
        </w:rPr>
        <w:t>с а</w:t>
      </w:r>
      <w:r>
        <w:rPr>
          <w:rFonts w:ascii="Times New Roman" w:hAnsi="Times New Roman"/>
          <w:b/>
          <w:sz w:val="28"/>
          <w:szCs w:val="28"/>
        </w:rPr>
        <w:t xml:space="preserve">дминистрацией города Твери </w:t>
      </w:r>
      <w:r w:rsidRPr="00A04473">
        <w:rPr>
          <w:rFonts w:ascii="Times New Roman" w:hAnsi="Times New Roman"/>
          <w:b/>
          <w:color w:val="000000"/>
          <w:sz w:val="28"/>
          <w:szCs w:val="28"/>
        </w:rPr>
        <w:t>проведения внеплановых культурно-массовых, молодежных и спортивных мероприятий, проводимых на территории города Твери»</w:t>
      </w:r>
    </w:p>
    <w:p w:rsidR="00535791" w:rsidRPr="00BB738E" w:rsidRDefault="00535791" w:rsidP="00BB5270">
      <w:pPr>
        <w:pStyle w:val="ConsPlusTitle"/>
        <w:widowControl/>
        <w:jc w:val="center"/>
        <w:rPr>
          <w:rFonts w:ascii="Times New Roman" w:hAnsi="Times New Roman" w:cs="Times New Roman"/>
          <w:b w:val="0"/>
          <w:sz w:val="28"/>
          <w:szCs w:val="28"/>
        </w:rPr>
      </w:pPr>
    </w:p>
    <w:p w:rsidR="00535791" w:rsidRPr="00BB738E" w:rsidRDefault="00535791" w:rsidP="00BB5270">
      <w:pPr>
        <w:pStyle w:val="ConsPlusTitle"/>
        <w:widowControl/>
        <w:jc w:val="center"/>
        <w:rPr>
          <w:rFonts w:ascii="Times New Roman" w:hAnsi="Times New Roman" w:cs="Times New Roman"/>
          <w:b w:val="0"/>
          <w:sz w:val="28"/>
          <w:szCs w:val="28"/>
        </w:rPr>
      </w:pPr>
      <w:r w:rsidRPr="00BB738E">
        <w:rPr>
          <w:rFonts w:ascii="Times New Roman" w:hAnsi="Times New Roman" w:cs="Times New Roman"/>
          <w:b w:val="0"/>
          <w:sz w:val="28"/>
          <w:szCs w:val="28"/>
        </w:rPr>
        <w:t xml:space="preserve">Раздел </w:t>
      </w:r>
      <w:r w:rsidRPr="00BB738E">
        <w:rPr>
          <w:rFonts w:ascii="Times New Roman" w:hAnsi="Times New Roman" w:cs="Times New Roman"/>
          <w:b w:val="0"/>
          <w:sz w:val="28"/>
          <w:szCs w:val="28"/>
          <w:lang w:val="en-US"/>
        </w:rPr>
        <w:t>I</w:t>
      </w:r>
    </w:p>
    <w:p w:rsidR="00535791" w:rsidRPr="00BB738E" w:rsidRDefault="00535791" w:rsidP="00BB5270">
      <w:pPr>
        <w:pStyle w:val="ConsPlusTitle"/>
        <w:widowControl/>
        <w:jc w:val="center"/>
        <w:rPr>
          <w:rFonts w:ascii="Times New Roman" w:hAnsi="Times New Roman" w:cs="Times New Roman"/>
          <w:b w:val="0"/>
          <w:sz w:val="28"/>
          <w:szCs w:val="28"/>
        </w:rPr>
      </w:pPr>
      <w:r w:rsidRPr="00BB738E">
        <w:rPr>
          <w:rFonts w:ascii="Times New Roman" w:hAnsi="Times New Roman" w:cs="Times New Roman"/>
          <w:b w:val="0"/>
          <w:sz w:val="28"/>
          <w:szCs w:val="28"/>
        </w:rPr>
        <w:t>Общие положения</w:t>
      </w:r>
    </w:p>
    <w:p w:rsidR="00535791" w:rsidRPr="00BB738E" w:rsidRDefault="00535791" w:rsidP="00BB5270">
      <w:pPr>
        <w:pStyle w:val="1"/>
        <w:rPr>
          <w:iCs/>
          <w:szCs w:val="28"/>
        </w:rPr>
      </w:pPr>
      <w:bookmarkStart w:id="1" w:name="sub_111"/>
    </w:p>
    <w:bookmarkEnd w:id="1"/>
    <w:p w:rsidR="00535791" w:rsidRPr="00BB738E" w:rsidRDefault="00535791" w:rsidP="00BB5270">
      <w:pPr>
        <w:tabs>
          <w:tab w:val="left" w:pos="7680"/>
          <w:tab w:val="left" w:pos="8280"/>
        </w:tabs>
        <w:spacing w:after="0" w:line="240" w:lineRule="auto"/>
        <w:jc w:val="both"/>
        <w:rPr>
          <w:rFonts w:ascii="Times New Roman" w:hAnsi="Times New Roman"/>
          <w:sz w:val="28"/>
          <w:szCs w:val="28"/>
        </w:rPr>
      </w:pPr>
      <w:r>
        <w:rPr>
          <w:rFonts w:ascii="Times New Roman" w:hAnsi="Times New Roman"/>
          <w:sz w:val="28"/>
          <w:szCs w:val="28"/>
        </w:rPr>
        <w:t xml:space="preserve">      </w:t>
      </w:r>
      <w:r w:rsidRPr="00BB738E">
        <w:rPr>
          <w:rFonts w:ascii="Times New Roman" w:hAnsi="Times New Roman"/>
          <w:sz w:val="28"/>
          <w:szCs w:val="28"/>
        </w:rPr>
        <w:t>1.1. Административный регламент предоставления муниципальной услуги «</w:t>
      </w:r>
      <w:r w:rsidRPr="00891C09">
        <w:rPr>
          <w:rFonts w:ascii="Times New Roman" w:hAnsi="Times New Roman"/>
          <w:sz w:val="28"/>
          <w:szCs w:val="28"/>
        </w:rPr>
        <w:t xml:space="preserve">Согласование </w:t>
      </w:r>
      <w:r w:rsidRPr="00365A5B">
        <w:rPr>
          <w:rFonts w:ascii="Times New Roman" w:hAnsi="Times New Roman"/>
          <w:color w:val="000000"/>
          <w:sz w:val="28"/>
          <w:szCs w:val="28"/>
        </w:rPr>
        <w:t xml:space="preserve">с </w:t>
      </w:r>
      <w:r w:rsidRPr="00891C09">
        <w:rPr>
          <w:rFonts w:ascii="Times New Roman" w:hAnsi="Times New Roman"/>
          <w:sz w:val="28"/>
          <w:szCs w:val="28"/>
        </w:rPr>
        <w:t>администрацией города Твери проведения внеплановых культурно-массовых, молодежных и спортивных мероприятий, проводимых на территории города Твери</w:t>
      </w:r>
      <w:r w:rsidRPr="00BB738E">
        <w:rPr>
          <w:rFonts w:ascii="Times New Roman" w:hAnsi="Times New Roman"/>
          <w:sz w:val="28"/>
          <w:szCs w:val="28"/>
        </w:rPr>
        <w:t xml:space="preserve">» (далее </w:t>
      </w:r>
      <w:r>
        <w:rPr>
          <w:rFonts w:ascii="Times New Roman" w:hAnsi="Times New Roman"/>
          <w:sz w:val="28"/>
          <w:szCs w:val="28"/>
        </w:rPr>
        <w:t>- А</w:t>
      </w:r>
      <w:r w:rsidRPr="00BB738E">
        <w:rPr>
          <w:rFonts w:ascii="Times New Roman" w:hAnsi="Times New Roman"/>
          <w:sz w:val="28"/>
          <w:szCs w:val="28"/>
        </w:rPr>
        <w:t xml:space="preserve">дминистративный регламент, муниципальная услуга) разработан в целях </w:t>
      </w:r>
      <w:r>
        <w:rPr>
          <w:rFonts w:ascii="Times New Roman" w:hAnsi="Times New Roman"/>
          <w:sz w:val="28"/>
          <w:szCs w:val="28"/>
        </w:rPr>
        <w:t xml:space="preserve">упорядочения отношений в сфере проведения культурно – массовых, молодежных и спортивных мероприятий на объектах, находящихся в муниципальной собственности, территориях общего пользования, находящихся в муниципальном ведении, </w:t>
      </w:r>
      <w:r w:rsidRPr="00BB738E">
        <w:rPr>
          <w:rFonts w:ascii="Times New Roman" w:hAnsi="Times New Roman"/>
          <w:sz w:val="28"/>
          <w:szCs w:val="28"/>
        </w:rPr>
        <w:t>повышения качества предоставления и доступности муниципальной услуги.</w:t>
      </w:r>
    </w:p>
    <w:p w:rsidR="00535791" w:rsidRPr="00A04473" w:rsidRDefault="00535791" w:rsidP="00BB5270">
      <w:pPr>
        <w:autoSpaceDE w:val="0"/>
        <w:autoSpaceDN w:val="0"/>
        <w:adjustRightInd w:val="0"/>
        <w:spacing w:after="0" w:line="240" w:lineRule="auto"/>
        <w:ind w:firstLine="540"/>
        <w:jc w:val="both"/>
        <w:rPr>
          <w:rFonts w:ascii="Times New Roman" w:hAnsi="Times New Roman"/>
          <w:color w:val="000000"/>
          <w:sz w:val="28"/>
          <w:szCs w:val="28"/>
        </w:rPr>
      </w:pPr>
      <w:r w:rsidRPr="00BB738E">
        <w:rPr>
          <w:rFonts w:ascii="Times New Roman" w:hAnsi="Times New Roman"/>
          <w:sz w:val="28"/>
          <w:szCs w:val="28"/>
        </w:rPr>
        <w:t xml:space="preserve">1.2. Заявителями на предоставление муниципальной услуги </w:t>
      </w:r>
      <w:r w:rsidRPr="00A04473">
        <w:rPr>
          <w:rFonts w:ascii="Times New Roman" w:hAnsi="Times New Roman"/>
          <w:color w:val="000000"/>
          <w:sz w:val="28"/>
          <w:szCs w:val="28"/>
        </w:rPr>
        <w:t>являются физические и юридические лица, уполномоченные представители физических и юридических лиц (далее - заявители).</w:t>
      </w:r>
    </w:p>
    <w:p w:rsidR="00535791" w:rsidRPr="00BB738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BB738E">
        <w:rPr>
          <w:rFonts w:ascii="Times New Roman" w:hAnsi="Times New Roman"/>
          <w:sz w:val="28"/>
          <w:szCs w:val="28"/>
        </w:rPr>
        <w:t>1.3. Информирование граждан о порядке предоставления муниципальной услуги</w:t>
      </w:r>
      <w:r>
        <w:rPr>
          <w:rFonts w:ascii="Times New Roman" w:hAnsi="Times New Roman"/>
          <w:sz w:val="28"/>
          <w:szCs w:val="28"/>
        </w:rPr>
        <w:t xml:space="preserve"> о согласовании с администрацией города Твери </w:t>
      </w:r>
      <w:r w:rsidRPr="00891C09">
        <w:rPr>
          <w:rFonts w:ascii="Times New Roman" w:hAnsi="Times New Roman"/>
          <w:sz w:val="28"/>
          <w:szCs w:val="28"/>
        </w:rPr>
        <w:t>проведения внеплановых культурно-массовых, молодежных и спортивных мероприятий, проводимых на территории города Твери</w:t>
      </w:r>
      <w:r w:rsidRPr="00BB738E">
        <w:rPr>
          <w:rFonts w:ascii="Times New Roman" w:hAnsi="Times New Roman"/>
          <w:sz w:val="28"/>
          <w:szCs w:val="28"/>
        </w:rPr>
        <w:t xml:space="preserve">, производится специалистами Управления </w:t>
      </w:r>
      <w:r>
        <w:rPr>
          <w:rFonts w:ascii="Times New Roman" w:hAnsi="Times New Roman"/>
          <w:sz w:val="28"/>
          <w:szCs w:val="28"/>
        </w:rPr>
        <w:t xml:space="preserve">по культуре, спорту и делам молодежи администрации города Твери </w:t>
      </w:r>
      <w:r w:rsidRPr="00BB738E">
        <w:rPr>
          <w:rFonts w:ascii="Times New Roman" w:hAnsi="Times New Roman"/>
          <w:sz w:val="28"/>
          <w:szCs w:val="28"/>
        </w:rPr>
        <w:t>(далее – Управление), в обязанности которых входит исполнение данной услуги:</w:t>
      </w:r>
    </w:p>
    <w:p w:rsidR="00535791" w:rsidRPr="00BB738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BB738E">
        <w:rPr>
          <w:rFonts w:ascii="Times New Roman" w:hAnsi="Times New Roman"/>
          <w:sz w:val="28"/>
          <w:szCs w:val="28"/>
        </w:rPr>
        <w:t>- при личном приеме заявителей;</w:t>
      </w:r>
    </w:p>
    <w:p w:rsidR="00535791" w:rsidRPr="00BB738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BB738E">
        <w:rPr>
          <w:rFonts w:ascii="Times New Roman" w:hAnsi="Times New Roman"/>
          <w:sz w:val="28"/>
          <w:szCs w:val="28"/>
        </w:rPr>
        <w:t>- по телефону;</w:t>
      </w:r>
    </w:p>
    <w:p w:rsidR="00535791" w:rsidRPr="00BB738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BB738E">
        <w:rPr>
          <w:rFonts w:ascii="Times New Roman" w:hAnsi="Times New Roman"/>
          <w:sz w:val="28"/>
          <w:szCs w:val="28"/>
        </w:rPr>
        <w:t>- посредством размещения информации на официальном сайте администрации города Твери;</w:t>
      </w:r>
    </w:p>
    <w:p w:rsidR="00535791" w:rsidRPr="00BB738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BB738E">
        <w:rPr>
          <w:rFonts w:ascii="Times New Roman" w:hAnsi="Times New Roman"/>
          <w:sz w:val="28"/>
          <w:szCs w:val="28"/>
        </w:rPr>
        <w:t>- путем направления письменно</w:t>
      </w:r>
      <w:r>
        <w:rPr>
          <w:rFonts w:ascii="Times New Roman" w:hAnsi="Times New Roman"/>
          <w:sz w:val="28"/>
          <w:szCs w:val="28"/>
        </w:rPr>
        <w:t>го ответа на заявление по почте;</w:t>
      </w:r>
    </w:p>
    <w:p w:rsidR="00535791" w:rsidRDefault="00535791" w:rsidP="00BB5270">
      <w:pPr>
        <w:spacing w:line="240" w:lineRule="auto"/>
        <w:ind w:right="-283" w:firstLine="540"/>
        <w:jc w:val="both"/>
        <w:rPr>
          <w:rFonts w:ascii="Times New Roman" w:hAnsi="Times New Roman"/>
          <w:sz w:val="28"/>
          <w:szCs w:val="28"/>
        </w:rPr>
      </w:pPr>
      <w:r>
        <w:rPr>
          <w:rFonts w:ascii="Times New Roman" w:hAnsi="Times New Roman"/>
          <w:sz w:val="28"/>
          <w:szCs w:val="28"/>
        </w:rPr>
        <w:t>- путем размещения информации на стендах в помещении управления.</w:t>
      </w:r>
    </w:p>
    <w:p w:rsidR="00535791" w:rsidRDefault="00535791" w:rsidP="00BB5270">
      <w:pPr>
        <w:spacing w:line="240" w:lineRule="auto"/>
        <w:ind w:right="-283" w:firstLine="540"/>
        <w:jc w:val="both"/>
        <w:rPr>
          <w:rFonts w:ascii="Times New Roman" w:hAnsi="Times New Roman"/>
          <w:sz w:val="28"/>
          <w:szCs w:val="28"/>
        </w:rPr>
      </w:pPr>
    </w:p>
    <w:p w:rsidR="00535791" w:rsidRDefault="00535791" w:rsidP="00BB5270">
      <w:pPr>
        <w:spacing w:line="240" w:lineRule="auto"/>
        <w:ind w:right="-283" w:firstLine="540"/>
        <w:jc w:val="both"/>
        <w:rPr>
          <w:rFonts w:ascii="Times New Roman" w:hAnsi="Times New Roman"/>
          <w:sz w:val="28"/>
          <w:szCs w:val="28"/>
        </w:rPr>
      </w:pPr>
    </w:p>
    <w:p w:rsidR="00535791" w:rsidRDefault="00535791" w:rsidP="00BB5270">
      <w:pPr>
        <w:spacing w:line="240" w:lineRule="auto"/>
        <w:ind w:right="-283" w:firstLine="540"/>
        <w:jc w:val="both"/>
        <w:rPr>
          <w:rFonts w:ascii="Times New Roman" w:hAnsi="Times New Roman"/>
          <w:sz w:val="28"/>
          <w:szCs w:val="28"/>
        </w:rPr>
      </w:pPr>
    </w:p>
    <w:p w:rsidR="00535791" w:rsidRDefault="00535791" w:rsidP="00BB5270">
      <w:pPr>
        <w:spacing w:line="240" w:lineRule="auto"/>
        <w:ind w:right="-283" w:firstLine="540"/>
        <w:jc w:val="both"/>
        <w:rPr>
          <w:rFonts w:ascii="Times New Roman" w:hAnsi="Times New Roman"/>
          <w:sz w:val="28"/>
          <w:szCs w:val="28"/>
        </w:rPr>
      </w:pPr>
      <w:r w:rsidRPr="00BB738E">
        <w:rPr>
          <w:rFonts w:ascii="Times New Roman" w:hAnsi="Times New Roman"/>
          <w:sz w:val="28"/>
          <w:szCs w:val="28"/>
        </w:rPr>
        <w:lastRenderedPageBreak/>
        <w:t>1.4. Способы получения заявителями информации о муниципальной услуге:</w:t>
      </w: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372"/>
        <w:gridCol w:w="5347"/>
      </w:tblGrid>
      <w:tr w:rsidR="00535791" w:rsidRPr="000B0654" w:rsidTr="00B1428E">
        <w:tc>
          <w:tcPr>
            <w:tcW w:w="594" w:type="dxa"/>
          </w:tcPr>
          <w:p w:rsidR="00535791" w:rsidRPr="000B0654" w:rsidRDefault="00535791" w:rsidP="00B1428E">
            <w:pPr>
              <w:spacing w:after="0" w:line="240" w:lineRule="auto"/>
              <w:jc w:val="center"/>
              <w:rPr>
                <w:rFonts w:ascii="Times New Roman" w:hAnsi="Times New Roman"/>
                <w:sz w:val="28"/>
                <w:szCs w:val="28"/>
              </w:rPr>
            </w:pPr>
            <w:r w:rsidRPr="000B0654">
              <w:rPr>
                <w:rFonts w:ascii="Times New Roman" w:hAnsi="Times New Roman"/>
                <w:sz w:val="28"/>
                <w:szCs w:val="28"/>
              </w:rPr>
              <w:t>№</w:t>
            </w:r>
          </w:p>
          <w:p w:rsidR="00535791" w:rsidRPr="000B0654" w:rsidRDefault="00535791" w:rsidP="00B1428E">
            <w:pPr>
              <w:spacing w:after="0" w:line="240" w:lineRule="auto"/>
              <w:jc w:val="center"/>
              <w:rPr>
                <w:rFonts w:ascii="Times New Roman" w:hAnsi="Times New Roman"/>
                <w:sz w:val="28"/>
                <w:szCs w:val="28"/>
              </w:rPr>
            </w:pPr>
            <w:r w:rsidRPr="000B0654">
              <w:rPr>
                <w:rFonts w:ascii="Times New Roman" w:hAnsi="Times New Roman"/>
                <w:sz w:val="28"/>
                <w:szCs w:val="28"/>
              </w:rPr>
              <w:t>п/п</w:t>
            </w:r>
          </w:p>
        </w:tc>
        <w:tc>
          <w:tcPr>
            <w:tcW w:w="4372" w:type="dxa"/>
          </w:tcPr>
          <w:p w:rsidR="00535791" w:rsidRPr="000B0654" w:rsidRDefault="00535791" w:rsidP="00B1428E">
            <w:pPr>
              <w:spacing w:after="0" w:line="240" w:lineRule="auto"/>
              <w:jc w:val="center"/>
              <w:rPr>
                <w:rFonts w:ascii="Times New Roman" w:hAnsi="Times New Roman"/>
                <w:sz w:val="28"/>
                <w:szCs w:val="28"/>
              </w:rPr>
            </w:pPr>
            <w:r w:rsidRPr="000B0654">
              <w:rPr>
                <w:rFonts w:ascii="Times New Roman" w:hAnsi="Times New Roman"/>
                <w:sz w:val="28"/>
                <w:szCs w:val="28"/>
              </w:rPr>
              <w:t>Способ</w:t>
            </w:r>
          </w:p>
          <w:p w:rsidR="00535791" w:rsidRPr="000B0654" w:rsidRDefault="00535791" w:rsidP="00B1428E">
            <w:pPr>
              <w:spacing w:after="0" w:line="240" w:lineRule="auto"/>
              <w:jc w:val="center"/>
              <w:rPr>
                <w:rFonts w:ascii="Times New Roman" w:hAnsi="Times New Roman"/>
                <w:sz w:val="28"/>
                <w:szCs w:val="28"/>
              </w:rPr>
            </w:pPr>
          </w:p>
        </w:tc>
        <w:tc>
          <w:tcPr>
            <w:tcW w:w="5347" w:type="dxa"/>
          </w:tcPr>
          <w:p w:rsidR="00535791" w:rsidRPr="000B0654" w:rsidRDefault="00535791" w:rsidP="00B1428E">
            <w:pPr>
              <w:spacing w:after="0" w:line="240" w:lineRule="auto"/>
              <w:jc w:val="center"/>
              <w:rPr>
                <w:rFonts w:ascii="Times New Roman" w:hAnsi="Times New Roman"/>
                <w:sz w:val="28"/>
                <w:szCs w:val="28"/>
              </w:rPr>
            </w:pPr>
            <w:r w:rsidRPr="000B0654">
              <w:rPr>
                <w:rFonts w:ascii="Times New Roman" w:hAnsi="Times New Roman"/>
                <w:sz w:val="28"/>
                <w:szCs w:val="28"/>
              </w:rPr>
              <w:t>Характеристика</w:t>
            </w:r>
          </w:p>
        </w:tc>
      </w:tr>
      <w:tr w:rsidR="00535791" w:rsidRPr="000B0654" w:rsidTr="00B1428E">
        <w:tc>
          <w:tcPr>
            <w:tcW w:w="594" w:type="dxa"/>
          </w:tcPr>
          <w:p w:rsidR="00535791" w:rsidRPr="000B0654" w:rsidRDefault="00535791" w:rsidP="00B1428E">
            <w:pPr>
              <w:spacing w:after="0" w:line="240" w:lineRule="auto"/>
              <w:jc w:val="center"/>
              <w:rPr>
                <w:rFonts w:ascii="Times New Roman" w:hAnsi="Times New Roman"/>
                <w:sz w:val="28"/>
                <w:szCs w:val="28"/>
              </w:rPr>
            </w:pPr>
            <w:r w:rsidRPr="000B0654">
              <w:rPr>
                <w:rFonts w:ascii="Times New Roman" w:hAnsi="Times New Roman"/>
                <w:sz w:val="28"/>
                <w:szCs w:val="28"/>
              </w:rPr>
              <w:t>1</w:t>
            </w:r>
          </w:p>
        </w:tc>
        <w:tc>
          <w:tcPr>
            <w:tcW w:w="4372" w:type="dxa"/>
          </w:tcPr>
          <w:p w:rsidR="00535791" w:rsidRPr="000B0654" w:rsidRDefault="00535791" w:rsidP="00B1428E">
            <w:pPr>
              <w:spacing w:after="0" w:line="240" w:lineRule="auto"/>
              <w:jc w:val="center"/>
              <w:rPr>
                <w:rFonts w:ascii="Times New Roman" w:hAnsi="Times New Roman"/>
                <w:sz w:val="28"/>
                <w:szCs w:val="28"/>
              </w:rPr>
            </w:pPr>
            <w:r w:rsidRPr="000B0654">
              <w:rPr>
                <w:rFonts w:ascii="Times New Roman" w:hAnsi="Times New Roman"/>
                <w:sz w:val="28"/>
                <w:szCs w:val="28"/>
              </w:rPr>
              <w:t>2</w:t>
            </w:r>
          </w:p>
        </w:tc>
        <w:tc>
          <w:tcPr>
            <w:tcW w:w="5347" w:type="dxa"/>
          </w:tcPr>
          <w:p w:rsidR="00535791" w:rsidRPr="000B0654" w:rsidRDefault="00535791" w:rsidP="00B1428E">
            <w:pPr>
              <w:spacing w:after="0" w:line="240" w:lineRule="auto"/>
              <w:jc w:val="center"/>
              <w:rPr>
                <w:rFonts w:ascii="Times New Roman" w:hAnsi="Times New Roman"/>
                <w:sz w:val="28"/>
                <w:szCs w:val="28"/>
              </w:rPr>
            </w:pPr>
            <w:r w:rsidRPr="000B0654">
              <w:rPr>
                <w:rFonts w:ascii="Times New Roman" w:hAnsi="Times New Roman"/>
                <w:sz w:val="28"/>
                <w:szCs w:val="28"/>
              </w:rPr>
              <w:t>3</w:t>
            </w:r>
          </w:p>
        </w:tc>
      </w:tr>
      <w:tr w:rsidR="00535791" w:rsidRPr="000B0654" w:rsidTr="00B1428E">
        <w:tc>
          <w:tcPr>
            <w:tcW w:w="594" w:type="dxa"/>
          </w:tcPr>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1.</w:t>
            </w: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center"/>
              <w:rPr>
                <w:rFonts w:ascii="Times New Roman" w:hAnsi="Times New Roman"/>
                <w:i/>
                <w:sz w:val="28"/>
                <w:szCs w:val="28"/>
              </w:rPr>
            </w:pPr>
          </w:p>
        </w:tc>
        <w:tc>
          <w:tcPr>
            <w:tcW w:w="4372" w:type="dxa"/>
          </w:tcPr>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Информация при личном обращении</w:t>
            </w: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center"/>
              <w:rPr>
                <w:rFonts w:ascii="Times New Roman" w:hAnsi="Times New Roman"/>
                <w:i/>
                <w:sz w:val="28"/>
                <w:szCs w:val="28"/>
              </w:rPr>
            </w:pPr>
          </w:p>
        </w:tc>
        <w:tc>
          <w:tcPr>
            <w:tcW w:w="5347" w:type="dxa"/>
          </w:tcPr>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При консультировании граждан в случае личного обращения заявителей сотрудники Управления подробно и в</w:t>
            </w:r>
          </w:p>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вежливой (корректной) форме</w:t>
            </w:r>
          </w:p>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предоставляют необходимые разъяснения об оказываемой услуге.</w:t>
            </w:r>
          </w:p>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Время ожидания заявителем консультации не превышает 15 минут. Длительность консультации не превышает 15 минут.</w:t>
            </w:r>
          </w:p>
        </w:tc>
      </w:tr>
      <w:tr w:rsidR="00535791" w:rsidRPr="000B0654" w:rsidTr="00B1428E">
        <w:trPr>
          <w:trHeight w:val="1124"/>
        </w:trPr>
        <w:tc>
          <w:tcPr>
            <w:tcW w:w="594" w:type="dxa"/>
          </w:tcPr>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2.</w:t>
            </w:r>
          </w:p>
        </w:tc>
        <w:tc>
          <w:tcPr>
            <w:tcW w:w="4372" w:type="dxa"/>
          </w:tcPr>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Телефонная консультация</w:t>
            </w:r>
          </w:p>
        </w:tc>
        <w:tc>
          <w:tcPr>
            <w:tcW w:w="5347" w:type="dxa"/>
          </w:tcPr>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 xml:space="preserve">В случае обращения заявителей по телефону сотрудники подробно и в вежливой (корректной) форме  предоставляют необходимые разъяснения об оказываемой услуге. Ответ на телефонный звонок должен начинаться с информации о наименовании органа, в которую позвонил гражданин, фамилии, имени, отчестве и должности сотрудника, принявшего телефонный звонок. Время разговора не должно превышать 10 минут. </w:t>
            </w:r>
          </w:p>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При невозможности сотрудника,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tc>
      </w:tr>
      <w:tr w:rsidR="00535791" w:rsidRPr="000B0654" w:rsidTr="00B1428E">
        <w:tc>
          <w:tcPr>
            <w:tcW w:w="594" w:type="dxa"/>
          </w:tcPr>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3.</w:t>
            </w: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334B73">
            <w:pPr>
              <w:spacing w:after="0" w:line="240" w:lineRule="auto"/>
              <w:jc w:val="center"/>
              <w:rPr>
                <w:rFonts w:ascii="Times New Roman" w:hAnsi="Times New Roman"/>
                <w:i/>
                <w:sz w:val="28"/>
                <w:szCs w:val="28"/>
              </w:rPr>
            </w:pPr>
            <w:r w:rsidRPr="000B0654">
              <w:rPr>
                <w:rFonts w:ascii="Times New Roman" w:hAnsi="Times New Roman"/>
                <w:i/>
                <w:sz w:val="28"/>
                <w:szCs w:val="28"/>
              </w:rPr>
              <w:t>1</w:t>
            </w:r>
          </w:p>
          <w:p w:rsidR="00535791" w:rsidRPr="000B0654" w:rsidRDefault="00535791" w:rsidP="00334B73">
            <w:pPr>
              <w:spacing w:after="0" w:line="240" w:lineRule="auto"/>
              <w:jc w:val="center"/>
              <w:rPr>
                <w:rFonts w:ascii="Times New Roman" w:hAnsi="Times New Roman"/>
                <w:i/>
                <w:sz w:val="28"/>
                <w:szCs w:val="28"/>
              </w:rPr>
            </w:pPr>
            <w:r w:rsidRPr="000B0654">
              <w:rPr>
                <w:rFonts w:ascii="Times New Roman" w:hAnsi="Times New Roman"/>
                <w:i/>
                <w:sz w:val="28"/>
                <w:szCs w:val="28"/>
              </w:rPr>
              <w:t>1</w:t>
            </w:r>
          </w:p>
        </w:tc>
        <w:tc>
          <w:tcPr>
            <w:tcW w:w="4372" w:type="dxa"/>
          </w:tcPr>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Информация в сети Интернет</w:t>
            </w: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B1428E">
            <w:pPr>
              <w:spacing w:after="0" w:line="240" w:lineRule="auto"/>
              <w:jc w:val="both"/>
              <w:rPr>
                <w:rFonts w:ascii="Times New Roman" w:hAnsi="Times New Roman"/>
                <w:sz w:val="28"/>
                <w:szCs w:val="28"/>
              </w:rPr>
            </w:pPr>
          </w:p>
          <w:p w:rsidR="00535791" w:rsidRPr="000B0654" w:rsidRDefault="00535791" w:rsidP="00334B73">
            <w:pPr>
              <w:spacing w:after="0" w:line="240" w:lineRule="auto"/>
              <w:jc w:val="center"/>
              <w:rPr>
                <w:rFonts w:ascii="Times New Roman" w:hAnsi="Times New Roman"/>
                <w:i/>
                <w:sz w:val="28"/>
                <w:szCs w:val="28"/>
              </w:rPr>
            </w:pPr>
            <w:r w:rsidRPr="000B0654">
              <w:rPr>
                <w:rFonts w:ascii="Times New Roman" w:hAnsi="Times New Roman"/>
                <w:i/>
                <w:sz w:val="28"/>
                <w:szCs w:val="28"/>
              </w:rPr>
              <w:t>2</w:t>
            </w:r>
          </w:p>
          <w:p w:rsidR="00535791" w:rsidRPr="000B0654" w:rsidRDefault="00535791" w:rsidP="00334B73">
            <w:pPr>
              <w:spacing w:after="0" w:line="240" w:lineRule="auto"/>
              <w:jc w:val="center"/>
              <w:rPr>
                <w:rFonts w:ascii="Times New Roman" w:hAnsi="Times New Roman"/>
                <w:i/>
                <w:sz w:val="28"/>
                <w:szCs w:val="28"/>
              </w:rPr>
            </w:pPr>
            <w:r w:rsidRPr="000B0654">
              <w:rPr>
                <w:rFonts w:ascii="Times New Roman" w:hAnsi="Times New Roman"/>
                <w:i/>
                <w:sz w:val="28"/>
                <w:szCs w:val="28"/>
              </w:rPr>
              <w:t>2</w:t>
            </w:r>
          </w:p>
        </w:tc>
        <w:tc>
          <w:tcPr>
            <w:tcW w:w="5347" w:type="dxa"/>
          </w:tcPr>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На сайте администрации города Твери размещаются следующие сведения об органе, оказывающем муниципальную услугу:</w:t>
            </w:r>
          </w:p>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 наименование органа;</w:t>
            </w:r>
          </w:p>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 информация об адресе и контактных телефонах;</w:t>
            </w:r>
          </w:p>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 информация о порядке предоставления муниципальной услуги;</w:t>
            </w:r>
          </w:p>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 xml:space="preserve">- перечень документов, необходимых для </w:t>
            </w:r>
          </w:p>
          <w:p w:rsidR="00535791" w:rsidRPr="000B0654" w:rsidRDefault="00535791" w:rsidP="00334B73">
            <w:pPr>
              <w:spacing w:after="0" w:line="240" w:lineRule="auto"/>
              <w:jc w:val="center"/>
              <w:rPr>
                <w:rFonts w:ascii="Times New Roman" w:hAnsi="Times New Roman"/>
                <w:i/>
                <w:sz w:val="28"/>
                <w:szCs w:val="28"/>
              </w:rPr>
            </w:pPr>
            <w:r w:rsidRPr="000B0654">
              <w:rPr>
                <w:rFonts w:ascii="Times New Roman" w:hAnsi="Times New Roman"/>
                <w:i/>
                <w:sz w:val="28"/>
                <w:szCs w:val="28"/>
              </w:rPr>
              <w:t>3</w:t>
            </w:r>
          </w:p>
          <w:p w:rsidR="00535791" w:rsidRPr="000B0654" w:rsidRDefault="00535791" w:rsidP="00334B73">
            <w:pPr>
              <w:spacing w:after="0" w:line="240" w:lineRule="auto"/>
              <w:jc w:val="center"/>
              <w:rPr>
                <w:rFonts w:ascii="Times New Roman" w:hAnsi="Times New Roman"/>
                <w:i/>
                <w:sz w:val="28"/>
                <w:szCs w:val="28"/>
              </w:rPr>
            </w:pPr>
            <w:r w:rsidRPr="000B0654">
              <w:rPr>
                <w:rFonts w:ascii="Times New Roman" w:hAnsi="Times New Roman"/>
                <w:i/>
                <w:sz w:val="28"/>
                <w:szCs w:val="28"/>
              </w:rPr>
              <w:t>3</w:t>
            </w:r>
          </w:p>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получения муниципальной услуги;</w:t>
            </w:r>
          </w:p>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 перечень оснований для отказа в предоставлении муниципальной услуги;</w:t>
            </w:r>
          </w:p>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 информация о способах доведения заявителями своих отзывов, замечаний и предложений о работе органа, оказывающего муниципальную услугу.</w:t>
            </w:r>
          </w:p>
        </w:tc>
      </w:tr>
      <w:tr w:rsidR="00535791" w:rsidRPr="000B0654" w:rsidTr="00B1428E">
        <w:tc>
          <w:tcPr>
            <w:tcW w:w="594" w:type="dxa"/>
          </w:tcPr>
          <w:p w:rsidR="00535791" w:rsidRPr="000B0654" w:rsidRDefault="00535791" w:rsidP="00B1428E">
            <w:pPr>
              <w:spacing w:after="0" w:line="240" w:lineRule="auto"/>
              <w:jc w:val="both"/>
              <w:rPr>
                <w:rFonts w:ascii="Times New Roman" w:hAnsi="Times New Roman"/>
                <w:sz w:val="28"/>
                <w:szCs w:val="28"/>
              </w:rPr>
            </w:pPr>
            <w:r w:rsidRPr="000B0654">
              <w:rPr>
                <w:rFonts w:ascii="Times New Roman" w:hAnsi="Times New Roman"/>
                <w:sz w:val="28"/>
                <w:szCs w:val="28"/>
              </w:rPr>
              <w:t>4.</w:t>
            </w:r>
          </w:p>
        </w:tc>
        <w:tc>
          <w:tcPr>
            <w:tcW w:w="4372" w:type="dxa"/>
          </w:tcPr>
          <w:p w:rsidR="00535791" w:rsidRPr="00BB738E" w:rsidRDefault="00535791" w:rsidP="00B1428E">
            <w:pPr>
              <w:spacing w:after="0" w:line="240" w:lineRule="auto"/>
              <w:jc w:val="both"/>
              <w:rPr>
                <w:rFonts w:ascii="Times New Roman" w:hAnsi="Times New Roman"/>
                <w:sz w:val="28"/>
                <w:szCs w:val="28"/>
              </w:rPr>
            </w:pPr>
            <w:r w:rsidRPr="00BB738E">
              <w:rPr>
                <w:rFonts w:ascii="Times New Roman" w:hAnsi="Times New Roman"/>
                <w:sz w:val="28"/>
                <w:szCs w:val="28"/>
              </w:rPr>
              <w:t>Информация в помещениях органа, оказывающего муниципальную услугу</w:t>
            </w:r>
          </w:p>
        </w:tc>
        <w:tc>
          <w:tcPr>
            <w:tcW w:w="5347" w:type="dxa"/>
          </w:tcPr>
          <w:p w:rsidR="00535791" w:rsidRPr="00BB738E" w:rsidRDefault="00535791" w:rsidP="00B1428E">
            <w:pPr>
              <w:spacing w:after="0" w:line="240" w:lineRule="auto"/>
              <w:jc w:val="both"/>
              <w:rPr>
                <w:rFonts w:ascii="Times New Roman" w:hAnsi="Times New Roman"/>
                <w:sz w:val="28"/>
                <w:szCs w:val="28"/>
              </w:rPr>
            </w:pPr>
            <w:r w:rsidRPr="00BB738E">
              <w:rPr>
                <w:rFonts w:ascii="Times New Roman" w:hAnsi="Times New Roman"/>
                <w:sz w:val="28"/>
                <w:szCs w:val="28"/>
              </w:rPr>
              <w:t>В помещениях в удобном для обозрения месте располагаются:</w:t>
            </w:r>
          </w:p>
          <w:p w:rsidR="00535791" w:rsidRPr="00BB738E" w:rsidRDefault="00535791" w:rsidP="00B1428E">
            <w:pPr>
              <w:spacing w:after="0" w:line="240" w:lineRule="auto"/>
              <w:jc w:val="both"/>
              <w:rPr>
                <w:rFonts w:ascii="Times New Roman" w:hAnsi="Times New Roman"/>
                <w:sz w:val="28"/>
                <w:szCs w:val="28"/>
              </w:rPr>
            </w:pPr>
            <w:r w:rsidRPr="00BB738E">
              <w:rPr>
                <w:rFonts w:ascii="Times New Roman" w:hAnsi="Times New Roman"/>
                <w:sz w:val="28"/>
                <w:szCs w:val="28"/>
              </w:rPr>
              <w:t>-  информация о режиме работы органа;</w:t>
            </w:r>
          </w:p>
          <w:p w:rsidR="00535791" w:rsidRPr="00BB738E" w:rsidRDefault="00535791" w:rsidP="00B1428E">
            <w:pPr>
              <w:spacing w:after="0" w:line="240" w:lineRule="auto"/>
              <w:jc w:val="both"/>
              <w:rPr>
                <w:rFonts w:ascii="Times New Roman" w:hAnsi="Times New Roman"/>
                <w:sz w:val="28"/>
                <w:szCs w:val="28"/>
              </w:rPr>
            </w:pPr>
            <w:r w:rsidRPr="00BB738E">
              <w:rPr>
                <w:rFonts w:ascii="Times New Roman" w:hAnsi="Times New Roman"/>
                <w:sz w:val="28"/>
                <w:szCs w:val="28"/>
              </w:rPr>
              <w:t>- информация о порядке предоставления муниципальной услуги;</w:t>
            </w:r>
          </w:p>
          <w:p w:rsidR="00535791" w:rsidRPr="00BB738E" w:rsidRDefault="00535791" w:rsidP="00B1428E">
            <w:pPr>
              <w:spacing w:after="0" w:line="240" w:lineRule="auto"/>
              <w:jc w:val="both"/>
              <w:rPr>
                <w:rFonts w:ascii="Times New Roman" w:hAnsi="Times New Roman"/>
                <w:sz w:val="28"/>
                <w:szCs w:val="28"/>
              </w:rPr>
            </w:pPr>
            <w:r w:rsidRPr="00BB738E">
              <w:rPr>
                <w:rFonts w:ascii="Times New Roman" w:hAnsi="Times New Roman"/>
                <w:sz w:val="28"/>
                <w:szCs w:val="28"/>
              </w:rPr>
              <w:t>- информация о контактных телефонах органа, оказывающего муниципальную услугу;</w:t>
            </w:r>
          </w:p>
          <w:p w:rsidR="00535791" w:rsidRPr="00BB738E" w:rsidRDefault="00535791" w:rsidP="00B1428E">
            <w:pPr>
              <w:spacing w:after="0" w:line="240" w:lineRule="auto"/>
              <w:jc w:val="both"/>
              <w:rPr>
                <w:rFonts w:ascii="Times New Roman" w:hAnsi="Times New Roman"/>
                <w:sz w:val="28"/>
                <w:szCs w:val="28"/>
              </w:rPr>
            </w:pPr>
            <w:r w:rsidRPr="00BB738E">
              <w:rPr>
                <w:rFonts w:ascii="Times New Roman" w:hAnsi="Times New Roman"/>
                <w:sz w:val="28"/>
                <w:szCs w:val="28"/>
              </w:rPr>
              <w:t>- перечень документов, необходимых для получения муниципальной услуги;</w:t>
            </w:r>
          </w:p>
          <w:p w:rsidR="00535791" w:rsidRPr="00BB738E" w:rsidRDefault="00535791" w:rsidP="00B1428E">
            <w:pPr>
              <w:spacing w:after="0" w:line="240" w:lineRule="auto"/>
              <w:jc w:val="both"/>
              <w:rPr>
                <w:rFonts w:ascii="Times New Roman" w:hAnsi="Times New Roman"/>
                <w:sz w:val="28"/>
                <w:szCs w:val="28"/>
              </w:rPr>
            </w:pPr>
            <w:r w:rsidRPr="00BB738E">
              <w:rPr>
                <w:rFonts w:ascii="Times New Roman" w:hAnsi="Times New Roman"/>
                <w:sz w:val="28"/>
                <w:szCs w:val="28"/>
              </w:rPr>
              <w:t>- перечень оснований для отказа в предоставлении муниципальной услуги;</w:t>
            </w:r>
          </w:p>
          <w:p w:rsidR="00535791" w:rsidRPr="00BB738E" w:rsidRDefault="00535791" w:rsidP="00B1428E">
            <w:pPr>
              <w:spacing w:after="0" w:line="240" w:lineRule="auto"/>
              <w:jc w:val="both"/>
              <w:rPr>
                <w:rFonts w:ascii="Times New Roman" w:hAnsi="Times New Roman"/>
                <w:sz w:val="28"/>
                <w:szCs w:val="28"/>
              </w:rPr>
            </w:pPr>
            <w:r w:rsidRPr="00BB738E">
              <w:rPr>
                <w:rFonts w:ascii="Times New Roman" w:hAnsi="Times New Roman"/>
                <w:sz w:val="28"/>
                <w:szCs w:val="28"/>
              </w:rPr>
              <w:t>- информация об адресах и телефонах вышестоящего органа – администрации города Твери.</w:t>
            </w:r>
          </w:p>
          <w:p w:rsidR="00535791" w:rsidRPr="00BB738E" w:rsidRDefault="00535791" w:rsidP="00437B98">
            <w:pPr>
              <w:pStyle w:val="ConsPlusNormal"/>
              <w:ind w:firstLine="540"/>
              <w:jc w:val="both"/>
              <w:rPr>
                <w:rFonts w:ascii="Times New Roman" w:hAnsi="Times New Roman" w:cs="Times New Roman"/>
                <w:sz w:val="28"/>
                <w:szCs w:val="28"/>
              </w:rPr>
            </w:pPr>
            <w:r w:rsidRPr="00BB738E">
              <w:rPr>
                <w:rFonts w:ascii="Times New Roman" w:hAnsi="Times New Roman" w:cs="Times New Roman"/>
                <w:sz w:val="28"/>
                <w:szCs w:val="28"/>
              </w:rPr>
              <w:t>Для обеспечения удобства и доступности информации, размещаемой на информационных стендах, стенды располагаются на уровне глаз стоящего человека, при изготовлении информационных материалов для стендов используется шрифт Times New Roman размером не менее 14.</w:t>
            </w:r>
          </w:p>
        </w:tc>
      </w:tr>
    </w:tbl>
    <w:p w:rsidR="00535791" w:rsidRDefault="00535791" w:rsidP="00BB5270">
      <w:pPr>
        <w:pStyle w:val="ConsPlusNormal"/>
        <w:ind w:firstLine="540"/>
        <w:jc w:val="both"/>
        <w:rPr>
          <w:rFonts w:ascii="Times New Roman" w:hAnsi="Times New Roman" w:cs="Times New Roman"/>
          <w:sz w:val="28"/>
          <w:szCs w:val="28"/>
        </w:rPr>
      </w:pPr>
    </w:p>
    <w:p w:rsidR="00535791" w:rsidRPr="00BB738E" w:rsidRDefault="00535791" w:rsidP="00BB5270">
      <w:pPr>
        <w:pStyle w:val="ConsPlusNormal"/>
        <w:ind w:firstLine="540"/>
        <w:jc w:val="both"/>
        <w:rPr>
          <w:rFonts w:ascii="Times New Roman" w:hAnsi="Times New Roman" w:cs="Times New Roman"/>
          <w:sz w:val="28"/>
          <w:szCs w:val="28"/>
        </w:rPr>
      </w:pPr>
      <w:r w:rsidRPr="00BB738E">
        <w:rPr>
          <w:rFonts w:ascii="Times New Roman" w:hAnsi="Times New Roman" w:cs="Times New Roman"/>
          <w:sz w:val="28"/>
          <w:szCs w:val="28"/>
        </w:rPr>
        <w:t>1.5. При информировании по письменным обращениям по процедуре предоставления муниципальной услуги ответ на обращение направляется почтой в адрес заявителя в срок, не превышающий 30 дней со дня регистрации письменного обращения. Ответ подписывается начальником Управления, содержит фамилию, инициал</w:t>
      </w:r>
      <w:r>
        <w:rPr>
          <w:rFonts w:ascii="Times New Roman" w:hAnsi="Times New Roman" w:cs="Times New Roman"/>
          <w:sz w:val="28"/>
          <w:szCs w:val="28"/>
        </w:rPr>
        <w:t>ы и номер телефона исполнителя.</w:t>
      </w:r>
    </w:p>
    <w:p w:rsidR="00535791" w:rsidRPr="00BB738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BB738E">
        <w:rPr>
          <w:rFonts w:ascii="Times New Roman" w:hAnsi="Times New Roman"/>
          <w:sz w:val="28"/>
          <w:szCs w:val="28"/>
        </w:rPr>
        <w:t>1.6.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35791" w:rsidRPr="0032146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BB738E">
        <w:rPr>
          <w:rFonts w:ascii="Times New Roman" w:hAnsi="Times New Roman"/>
          <w:sz w:val="28"/>
          <w:szCs w:val="28"/>
        </w:rPr>
        <w:t xml:space="preserve">1.7. </w:t>
      </w:r>
      <w:hyperlink r:id="rId7" w:history="1">
        <w:r w:rsidRPr="00BB738E">
          <w:rPr>
            <w:rFonts w:ascii="Times New Roman" w:hAnsi="Times New Roman"/>
            <w:sz w:val="28"/>
            <w:szCs w:val="28"/>
          </w:rPr>
          <w:t>Сведения</w:t>
        </w:r>
      </w:hyperlink>
      <w:r w:rsidRPr="00BB738E">
        <w:rPr>
          <w:rFonts w:ascii="Times New Roman" w:hAnsi="Times New Roman"/>
          <w:sz w:val="28"/>
          <w:szCs w:val="28"/>
        </w:rPr>
        <w:t xml:space="preserve"> о местонахождении, справочных телефонах, электронном адресе, а также график работы </w:t>
      </w:r>
      <w:r>
        <w:rPr>
          <w:rFonts w:ascii="Times New Roman" w:hAnsi="Times New Roman"/>
          <w:sz w:val="28"/>
          <w:szCs w:val="28"/>
        </w:rPr>
        <w:t>У</w:t>
      </w:r>
      <w:r w:rsidRPr="00BB738E">
        <w:rPr>
          <w:rFonts w:ascii="Times New Roman" w:hAnsi="Times New Roman"/>
          <w:sz w:val="28"/>
          <w:szCs w:val="28"/>
        </w:rPr>
        <w:t xml:space="preserve">правления размещаются на веб-странице </w:t>
      </w:r>
      <w:r>
        <w:rPr>
          <w:rFonts w:ascii="Times New Roman" w:hAnsi="Times New Roman"/>
          <w:sz w:val="28"/>
          <w:szCs w:val="28"/>
        </w:rPr>
        <w:t>У</w:t>
      </w:r>
      <w:r w:rsidRPr="00BB738E">
        <w:rPr>
          <w:rFonts w:ascii="Times New Roman" w:hAnsi="Times New Roman"/>
          <w:sz w:val="28"/>
          <w:szCs w:val="28"/>
        </w:rPr>
        <w:t>правления официального сайта администраци</w:t>
      </w:r>
      <w:r>
        <w:rPr>
          <w:rFonts w:ascii="Times New Roman" w:hAnsi="Times New Roman"/>
          <w:sz w:val="28"/>
          <w:szCs w:val="28"/>
        </w:rPr>
        <w:t xml:space="preserve">и города Твери в сети Интернет </w:t>
      </w:r>
      <w:r w:rsidRPr="0032146E">
        <w:rPr>
          <w:rFonts w:ascii="Times New Roman" w:hAnsi="Times New Roman"/>
          <w:sz w:val="28"/>
          <w:szCs w:val="28"/>
        </w:rPr>
        <w:t xml:space="preserve">и приведены в Приложении к </w:t>
      </w:r>
      <w:r>
        <w:rPr>
          <w:rFonts w:ascii="Times New Roman" w:hAnsi="Times New Roman"/>
          <w:sz w:val="28"/>
          <w:szCs w:val="28"/>
        </w:rPr>
        <w:t>А</w:t>
      </w:r>
      <w:r w:rsidRPr="0032146E">
        <w:rPr>
          <w:rFonts w:ascii="Times New Roman" w:hAnsi="Times New Roman"/>
          <w:sz w:val="28"/>
          <w:szCs w:val="28"/>
        </w:rPr>
        <w:t>дминистративному регламенту.</w:t>
      </w:r>
    </w:p>
    <w:p w:rsidR="00535791" w:rsidRPr="00BB738E" w:rsidRDefault="00535791" w:rsidP="00BB5270">
      <w:pPr>
        <w:autoSpaceDE w:val="0"/>
        <w:autoSpaceDN w:val="0"/>
        <w:adjustRightInd w:val="0"/>
        <w:spacing w:after="0" w:line="240" w:lineRule="auto"/>
        <w:ind w:firstLine="540"/>
        <w:jc w:val="center"/>
        <w:rPr>
          <w:rFonts w:ascii="Times New Roman" w:hAnsi="Times New Roman"/>
          <w:sz w:val="28"/>
          <w:szCs w:val="28"/>
        </w:rPr>
      </w:pPr>
    </w:p>
    <w:p w:rsidR="00535791" w:rsidRPr="00BB738E" w:rsidRDefault="00535791" w:rsidP="00BB5270">
      <w:pPr>
        <w:autoSpaceDE w:val="0"/>
        <w:autoSpaceDN w:val="0"/>
        <w:adjustRightInd w:val="0"/>
        <w:spacing w:after="0" w:line="240" w:lineRule="auto"/>
        <w:ind w:firstLine="540"/>
        <w:jc w:val="center"/>
        <w:rPr>
          <w:rFonts w:ascii="Times New Roman" w:hAnsi="Times New Roman"/>
          <w:sz w:val="28"/>
          <w:szCs w:val="28"/>
        </w:rPr>
      </w:pPr>
      <w:r w:rsidRPr="00BB738E">
        <w:rPr>
          <w:rFonts w:ascii="Times New Roman" w:hAnsi="Times New Roman"/>
          <w:sz w:val="28"/>
          <w:szCs w:val="28"/>
        </w:rPr>
        <w:t xml:space="preserve">Раздел </w:t>
      </w:r>
      <w:r w:rsidRPr="00BB738E">
        <w:rPr>
          <w:rFonts w:ascii="Times New Roman" w:hAnsi="Times New Roman"/>
          <w:sz w:val="28"/>
          <w:szCs w:val="28"/>
          <w:lang w:val="en-US"/>
        </w:rPr>
        <w:t>II</w:t>
      </w:r>
    </w:p>
    <w:p w:rsidR="00535791" w:rsidRPr="00BB738E" w:rsidRDefault="00535791" w:rsidP="00BB5270">
      <w:pPr>
        <w:autoSpaceDE w:val="0"/>
        <w:autoSpaceDN w:val="0"/>
        <w:adjustRightInd w:val="0"/>
        <w:spacing w:after="0" w:line="240" w:lineRule="auto"/>
        <w:ind w:firstLine="540"/>
        <w:jc w:val="center"/>
        <w:rPr>
          <w:rFonts w:ascii="Times New Roman" w:hAnsi="Times New Roman"/>
          <w:sz w:val="28"/>
          <w:szCs w:val="28"/>
        </w:rPr>
      </w:pPr>
    </w:p>
    <w:p w:rsidR="00535791" w:rsidRDefault="00535791" w:rsidP="00BB5270">
      <w:pPr>
        <w:autoSpaceDE w:val="0"/>
        <w:autoSpaceDN w:val="0"/>
        <w:adjustRightInd w:val="0"/>
        <w:spacing w:after="0" w:line="240" w:lineRule="auto"/>
        <w:ind w:firstLine="540"/>
        <w:jc w:val="center"/>
        <w:rPr>
          <w:rFonts w:ascii="Times New Roman" w:hAnsi="Times New Roman"/>
          <w:sz w:val="28"/>
          <w:szCs w:val="28"/>
        </w:rPr>
      </w:pPr>
      <w:r w:rsidRPr="00BB738E">
        <w:rPr>
          <w:rFonts w:ascii="Times New Roman" w:hAnsi="Times New Roman"/>
          <w:sz w:val="28"/>
          <w:szCs w:val="28"/>
        </w:rPr>
        <w:t xml:space="preserve">Стандарт предоставления муниципальной услуги </w:t>
      </w:r>
    </w:p>
    <w:p w:rsidR="00535791" w:rsidRPr="00BB738E" w:rsidRDefault="00535791" w:rsidP="00BB5270">
      <w:pPr>
        <w:autoSpaceDE w:val="0"/>
        <w:autoSpaceDN w:val="0"/>
        <w:adjustRightInd w:val="0"/>
        <w:spacing w:after="0" w:line="240" w:lineRule="auto"/>
        <w:ind w:firstLine="540"/>
        <w:jc w:val="center"/>
        <w:rPr>
          <w:rFonts w:ascii="Times New Roman" w:hAnsi="Times New Roman"/>
          <w:sz w:val="28"/>
          <w:szCs w:val="28"/>
        </w:rPr>
      </w:pPr>
      <w:r w:rsidRPr="00BB738E">
        <w:rPr>
          <w:rFonts w:ascii="Times New Roman" w:hAnsi="Times New Roman"/>
          <w:sz w:val="28"/>
          <w:szCs w:val="28"/>
        </w:rPr>
        <w:t>«</w:t>
      </w:r>
      <w:r w:rsidRPr="00891C09">
        <w:rPr>
          <w:rFonts w:ascii="Times New Roman" w:hAnsi="Times New Roman"/>
          <w:sz w:val="28"/>
          <w:szCs w:val="28"/>
        </w:rPr>
        <w:t xml:space="preserve">Согласование </w:t>
      </w:r>
      <w:r>
        <w:rPr>
          <w:rFonts w:ascii="Times New Roman" w:hAnsi="Times New Roman"/>
          <w:sz w:val="28"/>
          <w:szCs w:val="28"/>
        </w:rPr>
        <w:t xml:space="preserve">с </w:t>
      </w:r>
      <w:r w:rsidRPr="00891C09">
        <w:rPr>
          <w:rFonts w:ascii="Times New Roman" w:hAnsi="Times New Roman"/>
          <w:sz w:val="28"/>
          <w:szCs w:val="28"/>
        </w:rPr>
        <w:t>администрацией города Твери проведения внеплановых культурно-массовых, молодежных и спортивных мероприятий, проводимых на территории города Твери</w:t>
      </w:r>
      <w:r w:rsidRPr="00BB738E">
        <w:rPr>
          <w:rFonts w:ascii="Times New Roman" w:hAnsi="Times New Roman"/>
          <w:sz w:val="28"/>
          <w:szCs w:val="28"/>
        </w:rPr>
        <w:t>»</w:t>
      </w:r>
    </w:p>
    <w:p w:rsidR="00535791" w:rsidRPr="00BB738E" w:rsidRDefault="00535791" w:rsidP="00BB5270">
      <w:pPr>
        <w:autoSpaceDE w:val="0"/>
        <w:autoSpaceDN w:val="0"/>
        <w:adjustRightInd w:val="0"/>
        <w:spacing w:after="0" w:line="240" w:lineRule="auto"/>
        <w:ind w:firstLine="540"/>
        <w:jc w:val="center"/>
        <w:rPr>
          <w:rFonts w:ascii="Times New Roman" w:hAnsi="Times New Roman"/>
          <w:sz w:val="28"/>
          <w:szCs w:val="28"/>
        </w:rPr>
      </w:pPr>
    </w:p>
    <w:p w:rsidR="00535791" w:rsidRPr="004C6C8A" w:rsidRDefault="00535791" w:rsidP="00BB5270">
      <w:pPr>
        <w:autoSpaceDE w:val="0"/>
        <w:autoSpaceDN w:val="0"/>
        <w:adjustRightInd w:val="0"/>
        <w:spacing w:after="0" w:line="240" w:lineRule="auto"/>
        <w:ind w:firstLine="540"/>
        <w:jc w:val="both"/>
        <w:rPr>
          <w:rFonts w:ascii="Times New Roman" w:hAnsi="Times New Roman"/>
          <w:sz w:val="28"/>
          <w:szCs w:val="28"/>
        </w:rPr>
      </w:pPr>
      <w:r w:rsidRPr="004C6C8A">
        <w:rPr>
          <w:rFonts w:ascii="Times New Roman" w:hAnsi="Times New Roman"/>
          <w:sz w:val="28"/>
          <w:szCs w:val="28"/>
        </w:rPr>
        <w:t>2.1. Наименование муниципальной услуги – «</w:t>
      </w:r>
      <w:r w:rsidRPr="00891C09">
        <w:rPr>
          <w:rFonts w:ascii="Times New Roman" w:hAnsi="Times New Roman"/>
          <w:sz w:val="28"/>
          <w:szCs w:val="28"/>
        </w:rPr>
        <w:t xml:space="preserve">Согласование </w:t>
      </w:r>
      <w:r w:rsidRPr="00332AAC">
        <w:rPr>
          <w:rFonts w:ascii="Times New Roman" w:hAnsi="Times New Roman"/>
          <w:color w:val="000000"/>
          <w:sz w:val="28"/>
          <w:szCs w:val="28"/>
        </w:rPr>
        <w:t xml:space="preserve">с </w:t>
      </w:r>
      <w:r w:rsidRPr="00891C09">
        <w:rPr>
          <w:rFonts w:ascii="Times New Roman" w:hAnsi="Times New Roman"/>
          <w:sz w:val="28"/>
          <w:szCs w:val="28"/>
        </w:rPr>
        <w:t>администрацией города Твери проведения внеплановых культурно-массовых, молодежных и спортивных мероприятий, на территории города Твери</w:t>
      </w:r>
      <w:r w:rsidRPr="004C6C8A">
        <w:rPr>
          <w:rFonts w:ascii="Times New Roman" w:hAnsi="Times New Roman"/>
          <w:sz w:val="28"/>
          <w:szCs w:val="28"/>
        </w:rPr>
        <w:t>».</w:t>
      </w:r>
    </w:p>
    <w:p w:rsidR="00535791" w:rsidRPr="004C6C8A" w:rsidRDefault="00535791" w:rsidP="00BB5270">
      <w:pPr>
        <w:pStyle w:val="ConsPlusNormal"/>
        <w:widowControl/>
        <w:ind w:firstLine="540"/>
        <w:jc w:val="both"/>
        <w:outlineLvl w:val="2"/>
        <w:rPr>
          <w:rFonts w:ascii="Times New Roman" w:hAnsi="Times New Roman" w:cs="Times New Roman"/>
          <w:sz w:val="28"/>
          <w:szCs w:val="28"/>
        </w:rPr>
      </w:pPr>
      <w:r w:rsidRPr="004C6C8A">
        <w:rPr>
          <w:rFonts w:ascii="Times New Roman" w:hAnsi="Times New Roman" w:cs="Times New Roman"/>
          <w:sz w:val="28"/>
          <w:szCs w:val="28"/>
        </w:rPr>
        <w:t>2.2. Муниципальная услуга предоставляется управлени</w:t>
      </w:r>
      <w:r>
        <w:rPr>
          <w:rFonts w:ascii="Times New Roman" w:hAnsi="Times New Roman" w:cs="Times New Roman"/>
          <w:sz w:val="28"/>
          <w:szCs w:val="28"/>
        </w:rPr>
        <w:t>ем</w:t>
      </w:r>
      <w:r w:rsidRPr="004C6C8A">
        <w:rPr>
          <w:rFonts w:ascii="Times New Roman" w:hAnsi="Times New Roman" w:cs="Times New Roman"/>
          <w:sz w:val="28"/>
          <w:szCs w:val="28"/>
        </w:rPr>
        <w:t xml:space="preserve"> </w:t>
      </w:r>
      <w:r>
        <w:rPr>
          <w:rFonts w:ascii="Times New Roman" w:hAnsi="Times New Roman" w:cs="Times New Roman"/>
          <w:sz w:val="28"/>
          <w:szCs w:val="28"/>
        </w:rPr>
        <w:t xml:space="preserve">по культуре, спорту и делам молодежи </w:t>
      </w:r>
      <w:r w:rsidRPr="004C6C8A">
        <w:rPr>
          <w:rFonts w:ascii="Times New Roman" w:hAnsi="Times New Roman" w:cs="Times New Roman"/>
          <w:sz w:val="28"/>
          <w:szCs w:val="28"/>
        </w:rPr>
        <w:t>администрации города Твери.</w:t>
      </w:r>
    </w:p>
    <w:p w:rsidR="00535791" w:rsidRPr="004C6C8A" w:rsidRDefault="00535791" w:rsidP="00BB5270">
      <w:pPr>
        <w:autoSpaceDE w:val="0"/>
        <w:autoSpaceDN w:val="0"/>
        <w:adjustRightInd w:val="0"/>
        <w:spacing w:after="0" w:line="240" w:lineRule="auto"/>
        <w:ind w:firstLine="540"/>
        <w:jc w:val="both"/>
        <w:rPr>
          <w:rFonts w:ascii="Times New Roman" w:hAnsi="Times New Roman"/>
          <w:sz w:val="28"/>
          <w:szCs w:val="28"/>
        </w:rPr>
      </w:pPr>
      <w:r w:rsidRPr="004C6C8A">
        <w:rPr>
          <w:rFonts w:ascii="Times New Roman" w:hAnsi="Times New Roman"/>
          <w:sz w:val="28"/>
          <w:szCs w:val="28"/>
        </w:rPr>
        <w:t>2.3. При предоставлении муниципальной услуги в целях получения сведений, необходимых для предоставления муниципальной услуги, осуществляется информационное взаимодействие:</w:t>
      </w:r>
    </w:p>
    <w:p w:rsidR="00535791" w:rsidRPr="004C6C8A" w:rsidRDefault="00535791" w:rsidP="00BB5270">
      <w:pPr>
        <w:autoSpaceDE w:val="0"/>
        <w:autoSpaceDN w:val="0"/>
        <w:adjustRightInd w:val="0"/>
        <w:spacing w:after="0" w:line="240" w:lineRule="auto"/>
        <w:ind w:firstLine="540"/>
        <w:jc w:val="both"/>
        <w:rPr>
          <w:rFonts w:ascii="Times New Roman" w:hAnsi="Times New Roman"/>
          <w:sz w:val="28"/>
          <w:szCs w:val="28"/>
        </w:rPr>
      </w:pPr>
      <w:r w:rsidRPr="004C6C8A">
        <w:rPr>
          <w:rFonts w:ascii="Times New Roman" w:hAnsi="Times New Roman"/>
          <w:sz w:val="28"/>
          <w:szCs w:val="28"/>
        </w:rPr>
        <w:t>- со структурными подразделениями администрации города Твери;</w:t>
      </w:r>
    </w:p>
    <w:p w:rsidR="00535791" w:rsidRPr="004C6C8A" w:rsidRDefault="00535791" w:rsidP="00BB5270">
      <w:pPr>
        <w:autoSpaceDE w:val="0"/>
        <w:autoSpaceDN w:val="0"/>
        <w:adjustRightInd w:val="0"/>
        <w:spacing w:after="0" w:line="240" w:lineRule="auto"/>
        <w:ind w:firstLine="540"/>
        <w:jc w:val="both"/>
        <w:rPr>
          <w:rFonts w:ascii="Times New Roman" w:hAnsi="Times New Roman"/>
          <w:sz w:val="28"/>
          <w:szCs w:val="28"/>
        </w:rPr>
      </w:pPr>
      <w:r w:rsidRPr="004C6C8A">
        <w:rPr>
          <w:rFonts w:ascii="Times New Roman" w:hAnsi="Times New Roman"/>
          <w:sz w:val="28"/>
          <w:szCs w:val="28"/>
        </w:rPr>
        <w:t>- с органами здравоохранения;</w:t>
      </w:r>
    </w:p>
    <w:p w:rsidR="00535791" w:rsidRPr="004C6C8A" w:rsidRDefault="00535791" w:rsidP="00BB5270">
      <w:pPr>
        <w:autoSpaceDE w:val="0"/>
        <w:autoSpaceDN w:val="0"/>
        <w:adjustRightInd w:val="0"/>
        <w:spacing w:after="0" w:line="240" w:lineRule="auto"/>
        <w:ind w:firstLine="540"/>
        <w:jc w:val="both"/>
        <w:rPr>
          <w:rFonts w:ascii="Times New Roman" w:hAnsi="Times New Roman"/>
          <w:sz w:val="28"/>
          <w:szCs w:val="28"/>
        </w:rPr>
      </w:pPr>
      <w:r w:rsidRPr="004C6C8A">
        <w:rPr>
          <w:rFonts w:ascii="Times New Roman" w:hAnsi="Times New Roman"/>
          <w:sz w:val="28"/>
          <w:szCs w:val="28"/>
        </w:rPr>
        <w:t>- с органами внутренних дел;</w:t>
      </w:r>
    </w:p>
    <w:p w:rsidR="00535791" w:rsidRPr="004C6C8A" w:rsidRDefault="00535791" w:rsidP="00BB5270">
      <w:pPr>
        <w:autoSpaceDE w:val="0"/>
        <w:autoSpaceDN w:val="0"/>
        <w:adjustRightInd w:val="0"/>
        <w:spacing w:after="0" w:line="240" w:lineRule="auto"/>
        <w:ind w:firstLine="540"/>
        <w:jc w:val="both"/>
        <w:rPr>
          <w:rFonts w:ascii="Times New Roman" w:hAnsi="Times New Roman"/>
          <w:sz w:val="28"/>
          <w:szCs w:val="28"/>
        </w:rPr>
      </w:pPr>
      <w:r w:rsidRPr="004C6C8A">
        <w:rPr>
          <w:rFonts w:ascii="Times New Roman" w:hAnsi="Times New Roman"/>
          <w:sz w:val="28"/>
          <w:szCs w:val="28"/>
        </w:rPr>
        <w:t>- с другими организациями.</w:t>
      </w:r>
    </w:p>
    <w:p w:rsidR="00535791" w:rsidRPr="00D93F78" w:rsidRDefault="00535791" w:rsidP="00BB5270">
      <w:pPr>
        <w:autoSpaceDE w:val="0"/>
        <w:autoSpaceDN w:val="0"/>
        <w:adjustRightInd w:val="0"/>
        <w:spacing w:after="0" w:line="240" w:lineRule="auto"/>
        <w:ind w:firstLine="540"/>
        <w:jc w:val="both"/>
        <w:rPr>
          <w:rFonts w:ascii="Times New Roman" w:hAnsi="Times New Roman"/>
          <w:sz w:val="28"/>
          <w:szCs w:val="28"/>
        </w:rPr>
      </w:pPr>
      <w:r w:rsidRPr="00D93F78">
        <w:rPr>
          <w:rFonts w:ascii="Times New Roman" w:hAnsi="Times New Roman"/>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8" w:history="1">
        <w:r w:rsidRPr="00D93F78">
          <w:rPr>
            <w:rFonts w:ascii="Times New Roman" w:hAnsi="Times New Roman"/>
            <w:sz w:val="28"/>
            <w:szCs w:val="28"/>
          </w:rPr>
          <w:t>законом</w:t>
        </w:r>
      </w:hyperlink>
      <w:r w:rsidRPr="00D93F78">
        <w:rPr>
          <w:rFonts w:ascii="Times New Roman" w:hAnsi="Times New Roman"/>
          <w:sz w:val="28"/>
          <w:szCs w:val="28"/>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rsidR="00535791" w:rsidRPr="004C6C8A" w:rsidRDefault="00535791" w:rsidP="00BB5270">
      <w:pPr>
        <w:pStyle w:val="ConsPlusNormal"/>
        <w:widowControl/>
        <w:ind w:firstLine="540"/>
        <w:jc w:val="both"/>
        <w:outlineLvl w:val="2"/>
        <w:rPr>
          <w:rFonts w:ascii="Times New Roman" w:hAnsi="Times New Roman" w:cs="Times New Roman"/>
          <w:sz w:val="28"/>
          <w:szCs w:val="28"/>
        </w:rPr>
      </w:pPr>
      <w:r w:rsidRPr="004C6C8A">
        <w:rPr>
          <w:rFonts w:ascii="Times New Roman" w:hAnsi="Times New Roman" w:cs="Times New Roman"/>
          <w:sz w:val="28"/>
          <w:szCs w:val="28"/>
        </w:rPr>
        <w:t>2.4. Конечным результатом предоставления муниципальной услуги является:</w:t>
      </w:r>
    </w:p>
    <w:p w:rsidR="00535791" w:rsidRPr="00056D8A" w:rsidRDefault="00535791" w:rsidP="00BB5270">
      <w:pPr>
        <w:pStyle w:val="ConsPlusNormal"/>
        <w:ind w:firstLine="540"/>
        <w:jc w:val="both"/>
        <w:rPr>
          <w:rFonts w:ascii="Times New Roman" w:hAnsi="Times New Roman" w:cs="Times New Roman"/>
          <w:sz w:val="28"/>
          <w:szCs w:val="28"/>
        </w:rPr>
      </w:pPr>
      <w:r w:rsidRPr="00056D8A">
        <w:rPr>
          <w:rFonts w:ascii="Times New Roman" w:hAnsi="Times New Roman" w:cs="Times New Roman"/>
          <w:sz w:val="28"/>
          <w:szCs w:val="28"/>
        </w:rPr>
        <w:t xml:space="preserve">- </w:t>
      </w:r>
      <w:r w:rsidRPr="00056D8A">
        <w:rPr>
          <w:rFonts w:ascii="Times New Roman" w:hAnsi="Times New Roman"/>
          <w:sz w:val="28"/>
          <w:szCs w:val="28"/>
        </w:rPr>
        <w:t>выдача заявителю</w:t>
      </w:r>
      <w:r>
        <w:rPr>
          <w:rFonts w:ascii="Times New Roman" w:hAnsi="Times New Roman"/>
          <w:sz w:val="28"/>
          <w:szCs w:val="28"/>
        </w:rPr>
        <w:t xml:space="preserve"> копии</w:t>
      </w:r>
      <w:r w:rsidRPr="00056D8A">
        <w:rPr>
          <w:rFonts w:ascii="Times New Roman" w:hAnsi="Times New Roman"/>
          <w:sz w:val="28"/>
          <w:szCs w:val="28"/>
        </w:rPr>
        <w:t xml:space="preserve"> постановления администрации города Твери о согласовании проведения внепланового культурно – массового, молодежного или спортивного мероприятия</w:t>
      </w:r>
      <w:r w:rsidRPr="00056D8A">
        <w:rPr>
          <w:rFonts w:ascii="Times New Roman" w:hAnsi="Times New Roman" w:cs="Times New Roman"/>
          <w:sz w:val="28"/>
          <w:szCs w:val="28"/>
        </w:rPr>
        <w:t>;</w:t>
      </w:r>
    </w:p>
    <w:p w:rsidR="00535791" w:rsidRDefault="00535791" w:rsidP="00BB5270">
      <w:pPr>
        <w:pStyle w:val="ConsPlusNormal"/>
        <w:widowControl/>
        <w:ind w:firstLine="540"/>
        <w:jc w:val="both"/>
        <w:outlineLvl w:val="2"/>
        <w:rPr>
          <w:rFonts w:ascii="Times New Roman" w:hAnsi="Times New Roman" w:cs="Times New Roman"/>
          <w:sz w:val="28"/>
          <w:szCs w:val="28"/>
        </w:rPr>
      </w:pPr>
      <w:r w:rsidRPr="004C6C8A">
        <w:rPr>
          <w:rFonts w:ascii="Times New Roman" w:hAnsi="Times New Roman" w:cs="Times New Roman"/>
          <w:sz w:val="28"/>
          <w:szCs w:val="28"/>
        </w:rPr>
        <w:t xml:space="preserve">- отказ в предоставлении </w:t>
      </w:r>
      <w:r>
        <w:rPr>
          <w:rFonts w:ascii="Times New Roman" w:hAnsi="Times New Roman" w:cs="Times New Roman"/>
          <w:sz w:val="28"/>
          <w:szCs w:val="28"/>
        </w:rPr>
        <w:t xml:space="preserve">согласования проведения </w:t>
      </w:r>
      <w:r w:rsidRPr="00056D8A">
        <w:rPr>
          <w:rFonts w:ascii="Times New Roman" w:hAnsi="Times New Roman"/>
          <w:sz w:val="28"/>
          <w:szCs w:val="28"/>
        </w:rPr>
        <w:t xml:space="preserve">внепланового культурно – массового, молодежного или спортивного </w:t>
      </w:r>
      <w:r w:rsidRPr="00056D8A">
        <w:rPr>
          <w:rFonts w:ascii="Times New Roman" w:hAnsi="Times New Roman" w:cs="Times New Roman"/>
          <w:sz w:val="28"/>
          <w:szCs w:val="28"/>
        </w:rPr>
        <w:t>мероприятия.</w:t>
      </w:r>
    </w:p>
    <w:p w:rsidR="00535791" w:rsidRDefault="00535791" w:rsidP="00BB5270">
      <w:pPr>
        <w:spacing w:after="0" w:line="240" w:lineRule="auto"/>
        <w:ind w:firstLine="567"/>
        <w:jc w:val="both"/>
        <w:rPr>
          <w:rFonts w:ascii="Times New Roman" w:hAnsi="Times New Roman"/>
          <w:sz w:val="28"/>
          <w:szCs w:val="28"/>
        </w:rPr>
      </w:pPr>
      <w:bookmarkStart w:id="2" w:name="sub_255"/>
    </w:p>
    <w:p w:rsidR="00535791" w:rsidRDefault="00535791" w:rsidP="00BB5270">
      <w:pPr>
        <w:spacing w:after="0" w:line="240" w:lineRule="auto"/>
        <w:ind w:firstLine="567"/>
        <w:jc w:val="both"/>
        <w:rPr>
          <w:rFonts w:ascii="Times New Roman" w:hAnsi="Times New Roman"/>
          <w:sz w:val="28"/>
          <w:szCs w:val="28"/>
        </w:rPr>
      </w:pPr>
      <w:r w:rsidRPr="004C6C8A">
        <w:rPr>
          <w:rFonts w:ascii="Times New Roman" w:hAnsi="Times New Roman"/>
          <w:sz w:val="28"/>
          <w:szCs w:val="28"/>
        </w:rPr>
        <w:t>2.</w:t>
      </w:r>
      <w:r>
        <w:rPr>
          <w:rFonts w:ascii="Times New Roman" w:hAnsi="Times New Roman"/>
          <w:sz w:val="28"/>
          <w:szCs w:val="28"/>
        </w:rPr>
        <w:t>5</w:t>
      </w:r>
      <w:r w:rsidRPr="004C6C8A">
        <w:rPr>
          <w:rFonts w:ascii="Times New Roman" w:hAnsi="Times New Roman"/>
          <w:sz w:val="28"/>
          <w:szCs w:val="28"/>
        </w:rPr>
        <w:t xml:space="preserve">. Предоставление </w:t>
      </w:r>
      <w:r w:rsidRPr="004C6C8A">
        <w:rPr>
          <w:rFonts w:ascii="Times New Roman" w:hAnsi="Times New Roman"/>
          <w:iCs/>
          <w:sz w:val="28"/>
          <w:szCs w:val="28"/>
        </w:rPr>
        <w:t>муниципальной</w:t>
      </w:r>
      <w:r w:rsidRPr="004C6C8A">
        <w:rPr>
          <w:rFonts w:ascii="Times New Roman" w:hAnsi="Times New Roman"/>
          <w:sz w:val="28"/>
          <w:szCs w:val="28"/>
        </w:rPr>
        <w:t xml:space="preserve"> услуги осуществляется в соответствии с:</w:t>
      </w:r>
    </w:p>
    <w:p w:rsidR="00535791" w:rsidRPr="007A5C34" w:rsidRDefault="00535791" w:rsidP="00BB5270">
      <w:pPr>
        <w:autoSpaceDE w:val="0"/>
        <w:autoSpaceDN w:val="0"/>
        <w:adjustRightInd w:val="0"/>
        <w:spacing w:after="0" w:line="240" w:lineRule="auto"/>
        <w:jc w:val="both"/>
        <w:rPr>
          <w:rFonts w:ascii="Times New Roman" w:hAnsi="Times New Roman"/>
          <w:sz w:val="28"/>
          <w:szCs w:val="28"/>
        </w:rPr>
      </w:pPr>
      <w:r w:rsidRPr="007A5C34">
        <w:rPr>
          <w:rFonts w:ascii="Times New Roman" w:hAnsi="Times New Roman"/>
          <w:bCs/>
          <w:sz w:val="28"/>
          <w:szCs w:val="28"/>
        </w:rPr>
        <w:t>- Конституцией Российской Федерации от 12.12.1993 (</w:t>
      </w:r>
      <w:r w:rsidRPr="007A5C34">
        <w:rPr>
          <w:rFonts w:ascii="Times New Roman" w:hAnsi="Times New Roman"/>
          <w:sz w:val="28"/>
          <w:szCs w:val="28"/>
        </w:rPr>
        <w:t xml:space="preserve">Российская газета", </w:t>
      </w:r>
      <w:r>
        <w:rPr>
          <w:rFonts w:ascii="Times New Roman" w:hAnsi="Times New Roman"/>
          <w:sz w:val="28"/>
          <w:szCs w:val="28"/>
        </w:rPr>
        <w:t>№</w:t>
      </w:r>
      <w:r w:rsidRPr="007A5C34">
        <w:rPr>
          <w:rFonts w:ascii="Times New Roman" w:hAnsi="Times New Roman"/>
          <w:sz w:val="28"/>
          <w:szCs w:val="28"/>
        </w:rPr>
        <w:t xml:space="preserve"> 7, 21.01.2009);</w:t>
      </w:r>
    </w:p>
    <w:bookmarkEnd w:id="2"/>
    <w:p w:rsidR="00535791" w:rsidRPr="007A5C34" w:rsidRDefault="00535791" w:rsidP="00BB5270">
      <w:pPr>
        <w:autoSpaceDE w:val="0"/>
        <w:autoSpaceDN w:val="0"/>
        <w:adjustRightInd w:val="0"/>
        <w:spacing w:after="0" w:line="240" w:lineRule="auto"/>
        <w:jc w:val="both"/>
        <w:rPr>
          <w:rFonts w:ascii="Times New Roman" w:hAnsi="Times New Roman"/>
          <w:sz w:val="28"/>
          <w:szCs w:val="28"/>
        </w:rPr>
      </w:pPr>
      <w:r w:rsidRPr="007A5C34">
        <w:rPr>
          <w:rFonts w:ascii="Times New Roman" w:hAnsi="Times New Roman"/>
          <w:bCs/>
          <w:sz w:val="28"/>
          <w:szCs w:val="28"/>
        </w:rPr>
        <w:t>- Федеральный закон от 27.07.2010 № 210-ФЗ «Об организации предоставления государственных и муниципальных услуг» (</w:t>
      </w:r>
      <w:r w:rsidRPr="007A5C34">
        <w:rPr>
          <w:rFonts w:ascii="Times New Roman" w:hAnsi="Times New Roman"/>
          <w:sz w:val="28"/>
          <w:szCs w:val="28"/>
        </w:rPr>
        <w:t xml:space="preserve">"Российская газета", </w:t>
      </w:r>
      <w:r>
        <w:rPr>
          <w:rFonts w:ascii="Times New Roman" w:hAnsi="Times New Roman"/>
          <w:sz w:val="28"/>
          <w:szCs w:val="28"/>
        </w:rPr>
        <w:t>№</w:t>
      </w:r>
      <w:r w:rsidRPr="007A5C34">
        <w:rPr>
          <w:rFonts w:ascii="Times New Roman" w:hAnsi="Times New Roman"/>
          <w:sz w:val="28"/>
          <w:szCs w:val="28"/>
        </w:rPr>
        <w:t xml:space="preserve"> 168, 30.07.2010</w:t>
      </w:r>
      <w:r w:rsidRPr="007A5C34">
        <w:rPr>
          <w:rFonts w:ascii="Times New Roman" w:hAnsi="Times New Roman"/>
          <w:bCs/>
          <w:sz w:val="28"/>
          <w:szCs w:val="28"/>
        </w:rPr>
        <w:t>);</w:t>
      </w:r>
    </w:p>
    <w:p w:rsidR="00535791" w:rsidRPr="007A5C34" w:rsidRDefault="00535791" w:rsidP="00BB5270">
      <w:pPr>
        <w:pStyle w:val="ConsPlusNormal"/>
        <w:widowControl/>
        <w:ind w:firstLine="0"/>
        <w:jc w:val="both"/>
        <w:outlineLvl w:val="0"/>
        <w:rPr>
          <w:rFonts w:ascii="Times New Roman" w:hAnsi="Times New Roman" w:cs="Times New Roman"/>
          <w:sz w:val="28"/>
          <w:szCs w:val="28"/>
        </w:rPr>
      </w:pPr>
      <w:r w:rsidRPr="007A5C34">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r w:rsidRPr="00991AE2">
        <w:rPr>
          <w:rFonts w:ascii="Times New Roman" w:hAnsi="Times New Roman" w:cs="Times New Roman"/>
          <w:sz w:val="28"/>
          <w:szCs w:val="28"/>
        </w:rPr>
        <w:t xml:space="preserve">Российская газета", </w:t>
      </w:r>
      <w:r>
        <w:rPr>
          <w:rFonts w:ascii="Times New Roman" w:hAnsi="Times New Roman" w:cs="Times New Roman"/>
          <w:sz w:val="28"/>
          <w:szCs w:val="28"/>
        </w:rPr>
        <w:t>№</w:t>
      </w:r>
      <w:r w:rsidRPr="00991AE2">
        <w:rPr>
          <w:rFonts w:ascii="Times New Roman" w:hAnsi="Times New Roman" w:cs="Times New Roman"/>
          <w:sz w:val="28"/>
          <w:szCs w:val="28"/>
        </w:rPr>
        <w:t xml:space="preserve"> 202, 08.10.2003</w:t>
      </w:r>
      <w:r>
        <w:rPr>
          <w:rFonts w:ascii="Times New Roman" w:hAnsi="Times New Roman" w:cs="Times New Roman"/>
          <w:sz w:val="28"/>
          <w:szCs w:val="28"/>
        </w:rPr>
        <w:t>)</w:t>
      </w:r>
      <w:r w:rsidRPr="007A5C34">
        <w:rPr>
          <w:rFonts w:ascii="Times New Roman" w:hAnsi="Times New Roman" w:cs="Times New Roman"/>
          <w:sz w:val="28"/>
          <w:szCs w:val="28"/>
        </w:rPr>
        <w:t xml:space="preserve">; </w:t>
      </w:r>
    </w:p>
    <w:p w:rsidR="00535791" w:rsidRPr="007A5C34" w:rsidRDefault="00535791" w:rsidP="00BB5270">
      <w:pPr>
        <w:autoSpaceDE w:val="0"/>
        <w:autoSpaceDN w:val="0"/>
        <w:adjustRightInd w:val="0"/>
        <w:spacing w:after="0" w:line="240" w:lineRule="auto"/>
        <w:jc w:val="both"/>
        <w:rPr>
          <w:rFonts w:ascii="Times New Roman" w:hAnsi="Times New Roman"/>
          <w:sz w:val="28"/>
          <w:szCs w:val="28"/>
        </w:rPr>
      </w:pPr>
      <w:r w:rsidRPr="007A5C34">
        <w:rPr>
          <w:rFonts w:ascii="Times New Roman" w:hAnsi="Times New Roman"/>
          <w:bCs/>
          <w:sz w:val="28"/>
          <w:szCs w:val="28"/>
        </w:rPr>
        <w:t>- Решением Тверской городской Думы от 23.06.2005 № 68 «О принятии Устава города Твери» (в ред. решений Тверской городской Думы от 10.08.2007 № 112 (158), от 03.12.2008 № 36 (167)</w:t>
      </w:r>
      <w:r>
        <w:t xml:space="preserve"> </w:t>
      </w:r>
      <w:r w:rsidRPr="009D40BE">
        <w:rPr>
          <w:rFonts w:ascii="Times New Roman" w:hAnsi="Times New Roman"/>
          <w:bCs/>
          <w:sz w:val="28"/>
          <w:szCs w:val="28"/>
        </w:rPr>
        <w:t>от 25.12.2012</w:t>
      </w:r>
      <w:r>
        <w:rPr>
          <w:rFonts w:ascii="Times New Roman" w:hAnsi="Times New Roman"/>
          <w:bCs/>
          <w:sz w:val="28"/>
          <w:szCs w:val="28"/>
        </w:rPr>
        <w:t xml:space="preserve"> </w:t>
      </w:r>
      <w:r w:rsidRPr="009D40BE">
        <w:rPr>
          <w:rFonts w:ascii="Times New Roman" w:hAnsi="Times New Roman"/>
          <w:bCs/>
          <w:sz w:val="28"/>
          <w:szCs w:val="28"/>
        </w:rPr>
        <w:t xml:space="preserve"> </w:t>
      </w:r>
      <w:r>
        <w:rPr>
          <w:rFonts w:ascii="Times New Roman" w:hAnsi="Times New Roman"/>
          <w:bCs/>
          <w:sz w:val="28"/>
          <w:szCs w:val="28"/>
        </w:rPr>
        <w:t>№</w:t>
      </w:r>
      <w:r w:rsidRPr="009D40BE">
        <w:rPr>
          <w:rFonts w:ascii="Times New Roman" w:hAnsi="Times New Roman"/>
          <w:bCs/>
          <w:sz w:val="28"/>
          <w:szCs w:val="28"/>
        </w:rPr>
        <w:t xml:space="preserve"> 191 (392)</w:t>
      </w:r>
      <w:r w:rsidRPr="007A5C34">
        <w:rPr>
          <w:rFonts w:ascii="Times New Roman" w:hAnsi="Times New Roman"/>
          <w:bCs/>
          <w:sz w:val="28"/>
          <w:szCs w:val="28"/>
        </w:rPr>
        <w:t xml:space="preserve"> (</w:t>
      </w:r>
      <w:r w:rsidRPr="007A5C34">
        <w:rPr>
          <w:rFonts w:ascii="Times New Roman" w:hAnsi="Times New Roman"/>
          <w:sz w:val="28"/>
          <w:szCs w:val="28"/>
        </w:rPr>
        <w:t xml:space="preserve">"Вся Тверь", </w:t>
      </w:r>
      <w:r>
        <w:rPr>
          <w:rFonts w:ascii="Times New Roman" w:hAnsi="Times New Roman"/>
          <w:sz w:val="28"/>
          <w:szCs w:val="28"/>
        </w:rPr>
        <w:t xml:space="preserve">№ 10 </w:t>
      </w:r>
      <w:r w:rsidRPr="007A5C34">
        <w:rPr>
          <w:rFonts w:ascii="Times New Roman" w:hAnsi="Times New Roman"/>
          <w:sz w:val="28"/>
          <w:szCs w:val="28"/>
        </w:rPr>
        <w:t>17</w:t>
      </w:r>
      <w:r>
        <w:rPr>
          <w:rFonts w:ascii="Times New Roman" w:hAnsi="Times New Roman"/>
          <w:sz w:val="28"/>
          <w:szCs w:val="28"/>
        </w:rPr>
        <w:t>.08.</w:t>
      </w:r>
      <w:r w:rsidRPr="007A5C34">
        <w:rPr>
          <w:rFonts w:ascii="Times New Roman" w:hAnsi="Times New Roman"/>
          <w:sz w:val="28"/>
          <w:szCs w:val="28"/>
        </w:rPr>
        <w:t>2005</w:t>
      </w:r>
      <w:r w:rsidRPr="007A5C34">
        <w:rPr>
          <w:rFonts w:ascii="Times New Roman" w:hAnsi="Times New Roman"/>
          <w:bCs/>
          <w:sz w:val="28"/>
          <w:szCs w:val="28"/>
        </w:rPr>
        <w:t xml:space="preserve">); </w:t>
      </w:r>
    </w:p>
    <w:p w:rsidR="00535791" w:rsidRPr="00991AE2" w:rsidRDefault="00535791" w:rsidP="00BB5270">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B01050">
        <w:rPr>
          <w:rFonts w:ascii="Times New Roman" w:hAnsi="Times New Roman" w:cs="Times New Roman"/>
          <w:sz w:val="28"/>
          <w:szCs w:val="28"/>
        </w:rPr>
        <w:t>Фед</w:t>
      </w:r>
      <w:r>
        <w:rPr>
          <w:rFonts w:ascii="Times New Roman" w:hAnsi="Times New Roman" w:cs="Times New Roman"/>
          <w:sz w:val="28"/>
          <w:szCs w:val="28"/>
        </w:rPr>
        <w:t>еральным законом от 09.02.2007 №</w:t>
      </w:r>
      <w:r w:rsidRPr="00B01050">
        <w:rPr>
          <w:rFonts w:ascii="Times New Roman" w:hAnsi="Times New Roman" w:cs="Times New Roman"/>
          <w:sz w:val="28"/>
          <w:szCs w:val="28"/>
        </w:rPr>
        <w:t xml:space="preserve"> 16-ФЗ "О транспортной </w:t>
      </w:r>
      <w:r>
        <w:rPr>
          <w:rFonts w:ascii="Times New Roman" w:hAnsi="Times New Roman" w:cs="Times New Roman"/>
          <w:sz w:val="28"/>
          <w:szCs w:val="28"/>
        </w:rPr>
        <w:t>безопасности</w:t>
      </w:r>
      <w:r w:rsidRPr="00D93F78">
        <w:rPr>
          <w:rFonts w:ascii="Times New Roman" w:hAnsi="Times New Roman" w:cs="Times New Roman"/>
          <w:sz w:val="28"/>
          <w:szCs w:val="28"/>
        </w:rPr>
        <w:t>"</w:t>
      </w:r>
      <w:r>
        <w:rPr>
          <w:rFonts w:ascii="Times New Roman" w:hAnsi="Times New Roman" w:cs="Times New Roman"/>
          <w:color w:val="FF0000"/>
          <w:sz w:val="28"/>
          <w:szCs w:val="28"/>
        </w:rPr>
        <w:t xml:space="preserve"> </w:t>
      </w:r>
      <w:r w:rsidRPr="00991AE2">
        <w:rPr>
          <w:rFonts w:ascii="Times New Roman" w:hAnsi="Times New Roman" w:cs="Times New Roman"/>
          <w:sz w:val="28"/>
          <w:szCs w:val="28"/>
        </w:rPr>
        <w:t xml:space="preserve">("Российская газета", </w:t>
      </w:r>
      <w:r>
        <w:rPr>
          <w:rFonts w:ascii="Times New Roman" w:hAnsi="Times New Roman" w:cs="Times New Roman"/>
          <w:sz w:val="28"/>
          <w:szCs w:val="28"/>
        </w:rPr>
        <w:t>№</w:t>
      </w:r>
      <w:r w:rsidRPr="00991AE2">
        <w:rPr>
          <w:rFonts w:ascii="Times New Roman" w:hAnsi="Times New Roman" w:cs="Times New Roman"/>
          <w:sz w:val="28"/>
          <w:szCs w:val="28"/>
        </w:rPr>
        <w:t xml:space="preserve"> 31, 14.02.2007);</w:t>
      </w:r>
    </w:p>
    <w:p w:rsidR="00535791" w:rsidRPr="00991AE2" w:rsidRDefault="00535791" w:rsidP="00BB5270">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B01050">
        <w:rPr>
          <w:rFonts w:ascii="Times New Roman" w:hAnsi="Times New Roman" w:cs="Times New Roman"/>
          <w:sz w:val="28"/>
          <w:szCs w:val="28"/>
        </w:rPr>
        <w:t xml:space="preserve">Федеральным законом от 08.11.2007 </w:t>
      </w:r>
      <w:r>
        <w:rPr>
          <w:rFonts w:ascii="Times New Roman" w:hAnsi="Times New Roman" w:cs="Times New Roman"/>
          <w:sz w:val="28"/>
          <w:szCs w:val="28"/>
        </w:rPr>
        <w:t>№</w:t>
      </w:r>
      <w:r w:rsidRPr="00B01050">
        <w:rPr>
          <w:rFonts w:ascii="Times New Roman" w:hAnsi="Times New Roman" w:cs="Times New Roman"/>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w:t>
      </w:r>
      <w:r>
        <w:rPr>
          <w:rFonts w:ascii="Times New Roman" w:hAnsi="Times New Roman" w:cs="Times New Roman"/>
          <w:sz w:val="28"/>
          <w:szCs w:val="28"/>
        </w:rPr>
        <w:t xml:space="preserve">ьные акты Российской Федерации" </w:t>
      </w:r>
      <w:r w:rsidRPr="00991AE2">
        <w:rPr>
          <w:rFonts w:ascii="Times New Roman" w:hAnsi="Times New Roman" w:cs="Times New Roman"/>
          <w:sz w:val="28"/>
          <w:szCs w:val="28"/>
        </w:rPr>
        <w:t>("Российская газета", № 254, 14.11.2007.);</w:t>
      </w:r>
    </w:p>
    <w:p w:rsidR="00535791" w:rsidRPr="00991AE2" w:rsidRDefault="00535791" w:rsidP="00BB5270">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B01050">
        <w:rPr>
          <w:rFonts w:ascii="Times New Roman" w:hAnsi="Times New Roman" w:cs="Times New Roman"/>
          <w:sz w:val="28"/>
          <w:szCs w:val="28"/>
        </w:rPr>
        <w:t>Фед</w:t>
      </w:r>
      <w:r>
        <w:rPr>
          <w:rFonts w:ascii="Times New Roman" w:hAnsi="Times New Roman" w:cs="Times New Roman"/>
          <w:sz w:val="28"/>
          <w:szCs w:val="28"/>
        </w:rPr>
        <w:t>еральным законом от 22.11.1995 №</w:t>
      </w:r>
      <w:r w:rsidRPr="00B01050">
        <w:rPr>
          <w:rFonts w:ascii="Times New Roman" w:hAnsi="Times New Roman" w:cs="Times New Roman"/>
          <w:sz w:val="28"/>
          <w:szCs w:val="28"/>
        </w:rPr>
        <w:t xml:space="preserve"> 171-ФЗ "О государственном регулировании производства и оборота этилового спирта, алкогольной</w:t>
      </w:r>
      <w:r>
        <w:rPr>
          <w:rFonts w:ascii="Times New Roman" w:hAnsi="Times New Roman" w:cs="Times New Roman"/>
          <w:sz w:val="28"/>
          <w:szCs w:val="28"/>
        </w:rPr>
        <w:t xml:space="preserve"> и спиртосодержащей продукции" (</w:t>
      </w:r>
      <w:r w:rsidRPr="00991AE2">
        <w:rPr>
          <w:rFonts w:ascii="Times New Roman" w:hAnsi="Times New Roman" w:cs="Times New Roman"/>
          <w:sz w:val="28"/>
          <w:szCs w:val="28"/>
        </w:rPr>
        <w:t>"Российская газета", № 9, 19.01.1999.);</w:t>
      </w:r>
    </w:p>
    <w:p w:rsidR="00535791" w:rsidRPr="007A5C34" w:rsidRDefault="00535791" w:rsidP="00BB5270">
      <w:pPr>
        <w:autoSpaceDE w:val="0"/>
        <w:autoSpaceDN w:val="0"/>
        <w:adjustRightInd w:val="0"/>
        <w:spacing w:after="0" w:line="240" w:lineRule="auto"/>
        <w:jc w:val="both"/>
        <w:outlineLvl w:val="2"/>
        <w:rPr>
          <w:rFonts w:ascii="Times New Roman" w:hAnsi="Times New Roman"/>
          <w:sz w:val="28"/>
          <w:szCs w:val="28"/>
        </w:rPr>
      </w:pPr>
      <w:r w:rsidRPr="007A5C34">
        <w:rPr>
          <w:rFonts w:ascii="Times New Roman" w:hAnsi="Times New Roman"/>
          <w:sz w:val="28"/>
          <w:szCs w:val="28"/>
        </w:rPr>
        <w:t>- настоящим Административным регламентом.</w:t>
      </w:r>
    </w:p>
    <w:p w:rsidR="00535791" w:rsidRPr="004C6C8A" w:rsidRDefault="00535791" w:rsidP="00BB52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olor w:val="000000"/>
          <w:sz w:val="28"/>
          <w:szCs w:val="28"/>
        </w:rPr>
        <w:t>2.6</w:t>
      </w:r>
      <w:r w:rsidRPr="007A33E7">
        <w:rPr>
          <w:rFonts w:ascii="Times New Roman" w:hAnsi="Times New Roman"/>
          <w:color w:val="000000"/>
          <w:sz w:val="28"/>
          <w:szCs w:val="28"/>
        </w:rPr>
        <w:t>.</w:t>
      </w:r>
      <w:r w:rsidRPr="004C6C8A">
        <w:rPr>
          <w:rFonts w:ascii="Times New Roman" w:hAnsi="Times New Roman"/>
          <w:sz w:val="28"/>
          <w:szCs w:val="28"/>
        </w:rPr>
        <w:t xml:space="preserve"> Для получени</w:t>
      </w:r>
      <w:r>
        <w:rPr>
          <w:rFonts w:ascii="Times New Roman" w:hAnsi="Times New Roman"/>
          <w:sz w:val="28"/>
          <w:szCs w:val="28"/>
        </w:rPr>
        <w:t xml:space="preserve">я муниципальной услуги заявителем </w:t>
      </w:r>
      <w:r w:rsidRPr="004C6C8A">
        <w:rPr>
          <w:rFonts w:ascii="Times New Roman" w:hAnsi="Times New Roman"/>
          <w:sz w:val="28"/>
          <w:szCs w:val="28"/>
        </w:rPr>
        <w:t>предоставляет</w:t>
      </w:r>
      <w:r>
        <w:rPr>
          <w:rFonts w:ascii="Times New Roman" w:hAnsi="Times New Roman"/>
          <w:sz w:val="28"/>
          <w:szCs w:val="28"/>
        </w:rPr>
        <w:t>ся</w:t>
      </w:r>
      <w:r w:rsidRPr="004C6C8A">
        <w:rPr>
          <w:rFonts w:ascii="Times New Roman" w:hAnsi="Times New Roman"/>
          <w:sz w:val="28"/>
          <w:szCs w:val="28"/>
        </w:rPr>
        <w:t>:</w:t>
      </w:r>
    </w:p>
    <w:p w:rsidR="00535791" w:rsidRPr="00D67DB9" w:rsidRDefault="00535791" w:rsidP="00BB5270">
      <w:pPr>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 </w:t>
      </w:r>
      <w:r w:rsidRPr="00D67DB9">
        <w:rPr>
          <w:rFonts w:ascii="Times New Roman" w:hAnsi="Times New Roman"/>
          <w:color w:val="000000"/>
          <w:sz w:val="28"/>
          <w:szCs w:val="28"/>
        </w:rPr>
        <w:t>Заявк</w:t>
      </w:r>
      <w:r>
        <w:rPr>
          <w:rFonts w:ascii="Times New Roman" w:hAnsi="Times New Roman"/>
          <w:color w:val="000000"/>
          <w:sz w:val="28"/>
          <w:szCs w:val="28"/>
        </w:rPr>
        <w:t>а</w:t>
      </w:r>
      <w:r w:rsidRPr="00D67DB9">
        <w:rPr>
          <w:rFonts w:ascii="Times New Roman" w:hAnsi="Times New Roman"/>
          <w:color w:val="000000"/>
          <w:sz w:val="28"/>
          <w:szCs w:val="28"/>
        </w:rPr>
        <w:t xml:space="preserve"> на согласование проведения мероприятия (далее</w:t>
      </w:r>
      <w:r>
        <w:rPr>
          <w:rFonts w:ascii="Times New Roman" w:hAnsi="Times New Roman"/>
          <w:color w:val="000000"/>
          <w:sz w:val="28"/>
          <w:szCs w:val="28"/>
        </w:rPr>
        <w:t xml:space="preserve"> </w:t>
      </w:r>
      <w:r w:rsidRPr="00D67DB9">
        <w:rPr>
          <w:rFonts w:ascii="Times New Roman" w:hAnsi="Times New Roman"/>
          <w:color w:val="000000"/>
          <w:sz w:val="28"/>
          <w:szCs w:val="28"/>
        </w:rPr>
        <w:t>-</w:t>
      </w:r>
      <w:r>
        <w:rPr>
          <w:rFonts w:ascii="Times New Roman" w:hAnsi="Times New Roman"/>
          <w:color w:val="000000"/>
          <w:sz w:val="28"/>
          <w:szCs w:val="28"/>
        </w:rPr>
        <w:t xml:space="preserve"> </w:t>
      </w:r>
      <w:r w:rsidRPr="00D67DB9">
        <w:rPr>
          <w:rFonts w:ascii="Times New Roman" w:hAnsi="Times New Roman"/>
          <w:color w:val="000000"/>
          <w:sz w:val="28"/>
          <w:szCs w:val="28"/>
        </w:rPr>
        <w:t>заявка)</w:t>
      </w:r>
      <w:r>
        <w:rPr>
          <w:rFonts w:ascii="Times New Roman" w:hAnsi="Times New Roman"/>
          <w:color w:val="000000"/>
          <w:sz w:val="28"/>
          <w:szCs w:val="28"/>
        </w:rPr>
        <w:t xml:space="preserve"> </w:t>
      </w:r>
      <w:r w:rsidRPr="00D67DB9">
        <w:rPr>
          <w:rFonts w:ascii="Times New Roman" w:hAnsi="Times New Roman"/>
          <w:color w:val="000000"/>
          <w:sz w:val="28"/>
          <w:szCs w:val="28"/>
        </w:rPr>
        <w:t xml:space="preserve">на имя Главы администрации города Твери в письменной форме не позднее </w:t>
      </w:r>
      <w:r>
        <w:rPr>
          <w:rFonts w:ascii="Times New Roman" w:hAnsi="Times New Roman"/>
          <w:color w:val="000000"/>
          <w:sz w:val="28"/>
          <w:szCs w:val="28"/>
        </w:rPr>
        <w:t>3</w:t>
      </w:r>
      <w:r w:rsidRPr="00D67DB9">
        <w:rPr>
          <w:rFonts w:ascii="Times New Roman" w:hAnsi="Times New Roman"/>
          <w:color w:val="000000"/>
          <w:sz w:val="28"/>
          <w:szCs w:val="28"/>
        </w:rPr>
        <w:t>0 рабочих дней до предполагаемой даты проведения мероприятия.</w:t>
      </w:r>
    </w:p>
    <w:p w:rsidR="00535791" w:rsidRPr="00B01050" w:rsidRDefault="00535791" w:rsidP="00BB5270">
      <w:pPr>
        <w:pStyle w:val="ConsPlusNormal"/>
        <w:widowControl/>
        <w:ind w:firstLine="540"/>
        <w:jc w:val="both"/>
        <w:outlineLvl w:val="0"/>
        <w:rPr>
          <w:rFonts w:ascii="Times New Roman" w:hAnsi="Times New Roman" w:cs="Times New Roman"/>
          <w:sz w:val="28"/>
          <w:szCs w:val="28"/>
        </w:rPr>
      </w:pPr>
      <w:r w:rsidRPr="00B01050">
        <w:rPr>
          <w:rFonts w:ascii="Times New Roman" w:hAnsi="Times New Roman" w:cs="Times New Roman"/>
          <w:sz w:val="28"/>
          <w:szCs w:val="28"/>
        </w:rPr>
        <w:t>В заявке должны быть указаны:</w:t>
      </w:r>
    </w:p>
    <w:p w:rsidR="00535791" w:rsidRPr="00B01050" w:rsidRDefault="00535791" w:rsidP="00BB5270">
      <w:pPr>
        <w:pStyle w:val="ConsPlusNormal"/>
        <w:widowControl/>
        <w:ind w:firstLine="540"/>
        <w:jc w:val="both"/>
        <w:outlineLvl w:val="0"/>
        <w:rPr>
          <w:rFonts w:ascii="Times New Roman" w:hAnsi="Times New Roman" w:cs="Times New Roman"/>
          <w:sz w:val="28"/>
          <w:szCs w:val="28"/>
        </w:rPr>
      </w:pPr>
      <w:r w:rsidRPr="00B01050">
        <w:rPr>
          <w:rFonts w:ascii="Times New Roman" w:hAnsi="Times New Roman" w:cs="Times New Roman"/>
          <w:sz w:val="28"/>
          <w:szCs w:val="28"/>
        </w:rPr>
        <w:t>- фамилия, имя, отчество либо наименование организатора (организаторов), сведения о месте проживания или пребывания (для физических лиц), месте нахождения (для юридических лиц), сведения о государственной регистрации (для юридических лиц) и контактные телефоны;</w:t>
      </w:r>
    </w:p>
    <w:p w:rsidR="00535791" w:rsidRPr="00B01050" w:rsidRDefault="00535791" w:rsidP="00BB5270">
      <w:pPr>
        <w:pStyle w:val="ConsPlusNormal"/>
        <w:widowControl/>
        <w:ind w:firstLine="540"/>
        <w:jc w:val="both"/>
        <w:outlineLvl w:val="0"/>
        <w:rPr>
          <w:rFonts w:ascii="Times New Roman" w:hAnsi="Times New Roman" w:cs="Times New Roman"/>
          <w:sz w:val="28"/>
          <w:szCs w:val="28"/>
        </w:rPr>
      </w:pPr>
      <w:r w:rsidRPr="00B01050">
        <w:rPr>
          <w:rFonts w:ascii="Times New Roman" w:hAnsi="Times New Roman" w:cs="Times New Roman"/>
          <w:sz w:val="28"/>
          <w:szCs w:val="28"/>
        </w:rPr>
        <w:t>- дата, время начала и окончания проведения мероприятия;</w:t>
      </w:r>
    </w:p>
    <w:p w:rsidR="00535791" w:rsidRPr="00B01050" w:rsidRDefault="00535791" w:rsidP="00BB5270">
      <w:pPr>
        <w:pStyle w:val="ConsPlusNormal"/>
        <w:widowControl/>
        <w:ind w:firstLine="540"/>
        <w:jc w:val="both"/>
        <w:outlineLvl w:val="0"/>
        <w:rPr>
          <w:rFonts w:ascii="Times New Roman" w:hAnsi="Times New Roman" w:cs="Times New Roman"/>
          <w:sz w:val="28"/>
          <w:szCs w:val="28"/>
        </w:rPr>
      </w:pPr>
      <w:r w:rsidRPr="00B01050">
        <w:rPr>
          <w:rFonts w:ascii="Times New Roman" w:hAnsi="Times New Roman" w:cs="Times New Roman"/>
          <w:sz w:val="28"/>
          <w:szCs w:val="28"/>
        </w:rPr>
        <w:t>- место проведения мероприятия;</w:t>
      </w:r>
    </w:p>
    <w:p w:rsidR="00535791" w:rsidRPr="00B01050" w:rsidRDefault="00535791" w:rsidP="00BB5270">
      <w:pPr>
        <w:pStyle w:val="ConsPlusNormal"/>
        <w:widowControl/>
        <w:ind w:firstLine="540"/>
        <w:jc w:val="both"/>
        <w:outlineLvl w:val="0"/>
        <w:rPr>
          <w:rFonts w:ascii="Times New Roman" w:hAnsi="Times New Roman" w:cs="Times New Roman"/>
          <w:sz w:val="28"/>
          <w:szCs w:val="28"/>
        </w:rPr>
      </w:pPr>
      <w:r w:rsidRPr="00B01050">
        <w:rPr>
          <w:rFonts w:ascii="Times New Roman" w:hAnsi="Times New Roman" w:cs="Times New Roman"/>
          <w:sz w:val="28"/>
          <w:szCs w:val="28"/>
        </w:rPr>
        <w:t>- в случае необходимости временного ограничения движения транспортных средств на дорогах в г. Твери - участок дороги, на котором требуется ограничить движение транспортных средств, и точное время ограничения движения транспортных средств, необходимое для проведения мероприятия;</w:t>
      </w:r>
    </w:p>
    <w:p w:rsidR="00535791" w:rsidRPr="00B01050" w:rsidRDefault="00535791" w:rsidP="00BB5270">
      <w:pPr>
        <w:pStyle w:val="ConsPlusNormal"/>
        <w:widowControl/>
        <w:ind w:firstLine="540"/>
        <w:jc w:val="both"/>
        <w:outlineLvl w:val="0"/>
        <w:rPr>
          <w:rFonts w:ascii="Times New Roman" w:hAnsi="Times New Roman" w:cs="Times New Roman"/>
          <w:sz w:val="28"/>
          <w:szCs w:val="28"/>
        </w:rPr>
      </w:pPr>
      <w:r w:rsidRPr="00B01050">
        <w:rPr>
          <w:rFonts w:ascii="Times New Roman" w:hAnsi="Times New Roman" w:cs="Times New Roman"/>
          <w:sz w:val="28"/>
          <w:szCs w:val="28"/>
        </w:rPr>
        <w:t>- сведения о программе или кратком сценарии мероприятия, ее участниках, предполагаемом количестве зрителей;</w:t>
      </w:r>
    </w:p>
    <w:p w:rsidR="00535791" w:rsidRPr="00B01050" w:rsidRDefault="00535791" w:rsidP="00BB5270">
      <w:pPr>
        <w:pStyle w:val="ConsPlusNormal"/>
        <w:widowControl/>
        <w:ind w:firstLine="540"/>
        <w:jc w:val="both"/>
        <w:outlineLvl w:val="0"/>
        <w:rPr>
          <w:rFonts w:ascii="Times New Roman" w:hAnsi="Times New Roman" w:cs="Times New Roman"/>
          <w:sz w:val="28"/>
          <w:szCs w:val="28"/>
        </w:rPr>
      </w:pPr>
      <w:r w:rsidRPr="00B01050">
        <w:rPr>
          <w:rFonts w:ascii="Times New Roman" w:hAnsi="Times New Roman" w:cs="Times New Roman"/>
          <w:sz w:val="28"/>
          <w:szCs w:val="28"/>
        </w:rPr>
        <w:t>- сведения о техническом оснащении мероприятия (сценическое оборудование, мощность звукоусиливающей аппаратуры и т.д.);</w:t>
      </w:r>
    </w:p>
    <w:p w:rsidR="00535791" w:rsidRDefault="00535791" w:rsidP="00BB5270">
      <w:pPr>
        <w:pStyle w:val="ConsPlusNormal"/>
        <w:widowControl/>
        <w:ind w:firstLine="540"/>
        <w:jc w:val="both"/>
        <w:outlineLvl w:val="0"/>
        <w:rPr>
          <w:rFonts w:ascii="Times New Roman" w:hAnsi="Times New Roman" w:cs="Times New Roman"/>
          <w:sz w:val="28"/>
          <w:szCs w:val="28"/>
        </w:rPr>
      </w:pPr>
      <w:r w:rsidRPr="00B01050">
        <w:rPr>
          <w:rFonts w:ascii="Times New Roman" w:hAnsi="Times New Roman" w:cs="Times New Roman"/>
          <w:sz w:val="28"/>
          <w:szCs w:val="28"/>
        </w:rPr>
        <w:t>- сведения об исполь</w:t>
      </w:r>
      <w:r>
        <w:rPr>
          <w:rFonts w:ascii="Times New Roman" w:hAnsi="Times New Roman" w:cs="Times New Roman"/>
          <w:sz w:val="28"/>
          <w:szCs w:val="28"/>
        </w:rPr>
        <w:t>зовании пиротехнических средств;</w:t>
      </w:r>
    </w:p>
    <w:p w:rsidR="00535791" w:rsidRDefault="00535791" w:rsidP="00BB5270">
      <w:pPr>
        <w:pStyle w:val="ConsPlusNormal"/>
        <w:widowControl/>
        <w:ind w:firstLine="540"/>
        <w:jc w:val="both"/>
        <w:outlineLvl w:val="0"/>
        <w:rPr>
          <w:rFonts w:ascii="Times New Roman" w:hAnsi="Times New Roman" w:cs="Times New Roman"/>
          <w:sz w:val="28"/>
          <w:szCs w:val="28"/>
        </w:rPr>
      </w:pPr>
      <w:r>
        <w:rPr>
          <w:rFonts w:ascii="Times New Roman" w:hAnsi="Times New Roman" w:cs="Times New Roman"/>
          <w:sz w:val="28"/>
          <w:szCs w:val="28"/>
        </w:rPr>
        <w:t>- сведения об обеспечении охраны во время проведения мероприятия;</w:t>
      </w:r>
    </w:p>
    <w:p w:rsidR="00535791" w:rsidRPr="00B01050" w:rsidRDefault="00535791" w:rsidP="00BB5270">
      <w:pPr>
        <w:pStyle w:val="ConsPlusNormal"/>
        <w:widowControl/>
        <w:ind w:firstLine="540"/>
        <w:jc w:val="both"/>
        <w:outlineLvl w:val="0"/>
        <w:rPr>
          <w:rFonts w:ascii="Times New Roman" w:hAnsi="Times New Roman" w:cs="Times New Roman"/>
          <w:sz w:val="28"/>
          <w:szCs w:val="28"/>
        </w:rPr>
      </w:pPr>
      <w:r>
        <w:rPr>
          <w:rFonts w:ascii="Times New Roman" w:hAnsi="Times New Roman" w:cs="Times New Roman"/>
          <w:sz w:val="28"/>
          <w:szCs w:val="28"/>
        </w:rPr>
        <w:t>- сведения об обеспечении уборки мусора после проведения мероприятия.</w:t>
      </w:r>
    </w:p>
    <w:p w:rsidR="00535791" w:rsidRPr="00B01050" w:rsidRDefault="00535791" w:rsidP="00BB5270">
      <w:pPr>
        <w:pStyle w:val="ConsPlusNormal"/>
        <w:widowControl/>
        <w:ind w:firstLine="540"/>
        <w:jc w:val="both"/>
        <w:outlineLvl w:val="0"/>
        <w:rPr>
          <w:rFonts w:ascii="Times New Roman" w:hAnsi="Times New Roman" w:cs="Times New Roman"/>
          <w:sz w:val="28"/>
          <w:szCs w:val="28"/>
        </w:rPr>
      </w:pPr>
      <w:r w:rsidRPr="00B01050">
        <w:rPr>
          <w:rFonts w:ascii="Times New Roman" w:hAnsi="Times New Roman" w:cs="Times New Roman"/>
          <w:sz w:val="28"/>
          <w:szCs w:val="28"/>
        </w:rPr>
        <w:t>К заявке должна быть приложена схема размещения оборудования, элементов оформления, размещения участников программы и зрителей при проведении мероприятия.</w:t>
      </w:r>
    </w:p>
    <w:p w:rsidR="00535791" w:rsidRDefault="00535791" w:rsidP="00BB52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Заявитель </w:t>
      </w:r>
      <w:r w:rsidRPr="004C6C8A">
        <w:rPr>
          <w:rFonts w:ascii="Times New Roman" w:hAnsi="Times New Roman"/>
          <w:sz w:val="28"/>
          <w:szCs w:val="28"/>
        </w:rPr>
        <w:t>несет ответственность за достоверность представленных документов в соответствии с действующим законодательством.</w:t>
      </w:r>
    </w:p>
    <w:p w:rsidR="00535791" w:rsidRDefault="00535791" w:rsidP="00BB5270">
      <w:pPr>
        <w:autoSpaceDE w:val="0"/>
        <w:autoSpaceDN w:val="0"/>
        <w:adjustRightInd w:val="0"/>
        <w:spacing w:after="0" w:line="240" w:lineRule="auto"/>
        <w:ind w:firstLine="540"/>
        <w:jc w:val="both"/>
        <w:rPr>
          <w:rFonts w:ascii="Times New Roman" w:hAnsi="Times New Roman"/>
          <w:sz w:val="28"/>
          <w:szCs w:val="28"/>
        </w:rPr>
      </w:pPr>
      <w:r w:rsidRPr="004C6C8A">
        <w:rPr>
          <w:rFonts w:ascii="Times New Roman" w:hAnsi="Times New Roman"/>
          <w:sz w:val="28"/>
          <w:szCs w:val="28"/>
        </w:rPr>
        <w:t>2.</w:t>
      </w:r>
      <w:r>
        <w:rPr>
          <w:rFonts w:ascii="Times New Roman" w:hAnsi="Times New Roman"/>
          <w:sz w:val="28"/>
          <w:szCs w:val="28"/>
        </w:rPr>
        <w:t>7</w:t>
      </w:r>
      <w:r w:rsidRPr="004C6C8A">
        <w:rPr>
          <w:rFonts w:ascii="Times New Roman" w:hAnsi="Times New Roman"/>
          <w:sz w:val="28"/>
          <w:szCs w:val="28"/>
        </w:rPr>
        <w:t xml:space="preserve">. Документы, указанные в пункте </w:t>
      </w:r>
      <w:r w:rsidRPr="00C3566A">
        <w:rPr>
          <w:rFonts w:ascii="Times New Roman" w:hAnsi="Times New Roman"/>
          <w:color w:val="000000"/>
          <w:sz w:val="28"/>
          <w:szCs w:val="28"/>
        </w:rPr>
        <w:t>2.6.</w:t>
      </w:r>
      <w:r w:rsidRPr="004C6C8A">
        <w:rPr>
          <w:rFonts w:ascii="Times New Roman" w:hAnsi="Times New Roman"/>
          <w:sz w:val="28"/>
          <w:szCs w:val="28"/>
        </w:rPr>
        <w:t xml:space="preserve"> </w:t>
      </w:r>
      <w:r>
        <w:rPr>
          <w:rFonts w:ascii="Times New Roman" w:hAnsi="Times New Roman"/>
          <w:sz w:val="28"/>
          <w:szCs w:val="28"/>
        </w:rPr>
        <w:t>Административного р</w:t>
      </w:r>
      <w:r w:rsidRPr="004C6C8A">
        <w:rPr>
          <w:rFonts w:ascii="Times New Roman" w:hAnsi="Times New Roman"/>
          <w:sz w:val="28"/>
          <w:szCs w:val="28"/>
        </w:rPr>
        <w:t xml:space="preserve">егламента предоставляются заявителем лично, </w:t>
      </w:r>
      <w:r>
        <w:rPr>
          <w:rFonts w:ascii="Times New Roman" w:hAnsi="Times New Roman"/>
          <w:sz w:val="28"/>
          <w:szCs w:val="28"/>
        </w:rPr>
        <w:t xml:space="preserve">либо </w:t>
      </w:r>
      <w:r w:rsidRPr="004C6C8A">
        <w:rPr>
          <w:rFonts w:ascii="Times New Roman" w:hAnsi="Times New Roman"/>
          <w:sz w:val="28"/>
          <w:szCs w:val="28"/>
        </w:rPr>
        <w:t>через организацию федеральной почтовой связи</w:t>
      </w:r>
      <w:r>
        <w:rPr>
          <w:rFonts w:ascii="Times New Roman" w:hAnsi="Times New Roman"/>
          <w:sz w:val="28"/>
          <w:szCs w:val="28"/>
        </w:rPr>
        <w:t>,</w:t>
      </w:r>
      <w:r w:rsidRPr="00A26855">
        <w:rPr>
          <w:rFonts w:ascii="Times New Roman" w:hAnsi="Times New Roman"/>
          <w:sz w:val="28"/>
          <w:szCs w:val="28"/>
        </w:rPr>
        <w:t xml:space="preserve"> </w:t>
      </w:r>
      <w:r w:rsidRPr="004C6C8A">
        <w:rPr>
          <w:rFonts w:ascii="Times New Roman" w:hAnsi="Times New Roman"/>
          <w:sz w:val="28"/>
          <w:szCs w:val="28"/>
        </w:rPr>
        <w:t>либо</w:t>
      </w:r>
      <w:r>
        <w:rPr>
          <w:rFonts w:ascii="Times New Roman" w:hAnsi="Times New Roman"/>
          <w:sz w:val="28"/>
          <w:szCs w:val="28"/>
        </w:rPr>
        <w:t xml:space="preserve"> через Единый портал государственных и муниципальных услуг (функций).</w:t>
      </w:r>
    </w:p>
    <w:p w:rsidR="00535791" w:rsidRDefault="00535791" w:rsidP="00BB5270">
      <w:pPr>
        <w:autoSpaceDE w:val="0"/>
        <w:autoSpaceDN w:val="0"/>
        <w:adjustRightInd w:val="0"/>
        <w:spacing w:after="0" w:line="240" w:lineRule="auto"/>
        <w:ind w:firstLine="540"/>
        <w:jc w:val="both"/>
        <w:rPr>
          <w:rFonts w:ascii="Times New Roman" w:hAnsi="Times New Roman"/>
          <w:sz w:val="28"/>
          <w:szCs w:val="28"/>
        </w:rPr>
      </w:pPr>
    </w:p>
    <w:p w:rsidR="00535791" w:rsidRDefault="00535791" w:rsidP="00BB5270">
      <w:pPr>
        <w:spacing w:after="0" w:line="240" w:lineRule="auto"/>
        <w:ind w:firstLine="540"/>
        <w:jc w:val="both"/>
        <w:rPr>
          <w:rFonts w:ascii="Times New Roman" w:hAnsi="Times New Roman"/>
          <w:sz w:val="28"/>
          <w:szCs w:val="28"/>
        </w:rPr>
      </w:pPr>
      <w:r w:rsidRPr="004C6C8A">
        <w:rPr>
          <w:rFonts w:ascii="Times New Roman" w:hAnsi="Times New Roman"/>
          <w:sz w:val="28"/>
          <w:szCs w:val="28"/>
        </w:rPr>
        <w:t>2.</w:t>
      </w:r>
      <w:r>
        <w:rPr>
          <w:rFonts w:ascii="Times New Roman" w:hAnsi="Times New Roman"/>
          <w:sz w:val="28"/>
          <w:szCs w:val="28"/>
        </w:rPr>
        <w:t>8</w:t>
      </w:r>
      <w:r w:rsidRPr="004C6C8A">
        <w:rPr>
          <w:rFonts w:ascii="Times New Roman" w:hAnsi="Times New Roman"/>
          <w:sz w:val="28"/>
          <w:szCs w:val="28"/>
        </w:rPr>
        <w:t xml:space="preserve">. </w:t>
      </w:r>
      <w:r w:rsidRPr="008F1AAC">
        <w:rPr>
          <w:rFonts w:ascii="Times New Roman" w:hAnsi="Times New Roman"/>
          <w:sz w:val="28"/>
          <w:szCs w:val="28"/>
        </w:rPr>
        <w:t>Заявителю</w:t>
      </w:r>
      <w:r w:rsidRPr="004C6C8A">
        <w:rPr>
          <w:rFonts w:ascii="Times New Roman" w:hAnsi="Times New Roman"/>
          <w:sz w:val="28"/>
          <w:szCs w:val="28"/>
        </w:rPr>
        <w:t xml:space="preserve"> отказывается в принятии документов при наличии одного из следующих оснований:</w:t>
      </w:r>
    </w:p>
    <w:p w:rsidR="00535791" w:rsidRPr="00382DDF" w:rsidRDefault="00535791" w:rsidP="00BB5270">
      <w:pPr>
        <w:pStyle w:val="a4"/>
        <w:spacing w:line="240" w:lineRule="auto"/>
        <w:rPr>
          <w:sz w:val="28"/>
          <w:szCs w:val="28"/>
        </w:rPr>
      </w:pPr>
      <w:r w:rsidRPr="00382DDF">
        <w:rPr>
          <w:sz w:val="28"/>
          <w:szCs w:val="28"/>
        </w:rPr>
        <w:t>- содержание заявки не позволяет установить предмет обращения;</w:t>
      </w:r>
    </w:p>
    <w:p w:rsidR="00535791" w:rsidRPr="00B45709" w:rsidRDefault="00535791" w:rsidP="00BB5270">
      <w:pPr>
        <w:pStyle w:val="a4"/>
        <w:spacing w:line="240" w:lineRule="auto"/>
        <w:rPr>
          <w:sz w:val="28"/>
          <w:szCs w:val="28"/>
        </w:rPr>
      </w:pPr>
      <w:r w:rsidRPr="00382DDF">
        <w:rPr>
          <w:sz w:val="28"/>
          <w:szCs w:val="28"/>
        </w:rPr>
        <w:t xml:space="preserve">- несоответствия предоставленной заявки </w:t>
      </w:r>
      <w:r>
        <w:rPr>
          <w:sz w:val="28"/>
          <w:szCs w:val="28"/>
        </w:rPr>
        <w:t>требованиям п. 2.6. настоящего а</w:t>
      </w:r>
      <w:r w:rsidRPr="00382DDF">
        <w:rPr>
          <w:sz w:val="28"/>
          <w:szCs w:val="28"/>
        </w:rPr>
        <w:t>дминистративного регламента</w:t>
      </w:r>
      <w:r>
        <w:rPr>
          <w:sz w:val="28"/>
          <w:szCs w:val="28"/>
        </w:rPr>
        <w:t>.</w:t>
      </w:r>
    </w:p>
    <w:p w:rsidR="00535791" w:rsidRPr="00382DDF" w:rsidRDefault="00535791" w:rsidP="00BB5270">
      <w:pPr>
        <w:autoSpaceDE w:val="0"/>
        <w:autoSpaceDN w:val="0"/>
        <w:adjustRightInd w:val="0"/>
        <w:spacing w:after="0" w:line="240" w:lineRule="auto"/>
        <w:ind w:firstLine="540"/>
        <w:jc w:val="both"/>
        <w:outlineLvl w:val="1"/>
        <w:rPr>
          <w:rFonts w:ascii="Times New Roman" w:hAnsi="Times New Roman"/>
          <w:sz w:val="28"/>
          <w:szCs w:val="28"/>
        </w:rPr>
      </w:pPr>
      <w:r w:rsidRPr="00382DDF">
        <w:rPr>
          <w:rFonts w:ascii="Times New Roman" w:hAnsi="Times New Roman"/>
          <w:sz w:val="28"/>
          <w:szCs w:val="28"/>
        </w:rPr>
        <w:t>2.</w:t>
      </w:r>
      <w:r>
        <w:rPr>
          <w:rFonts w:ascii="Times New Roman" w:hAnsi="Times New Roman"/>
          <w:sz w:val="28"/>
          <w:szCs w:val="28"/>
        </w:rPr>
        <w:t>9</w:t>
      </w:r>
      <w:r w:rsidRPr="00382DDF">
        <w:rPr>
          <w:rFonts w:ascii="Times New Roman" w:hAnsi="Times New Roman"/>
          <w:sz w:val="28"/>
          <w:szCs w:val="28"/>
        </w:rPr>
        <w:t>. 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535791" w:rsidRPr="0032146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32146E">
        <w:rPr>
          <w:rFonts w:ascii="Times New Roman" w:hAnsi="Times New Roman"/>
          <w:sz w:val="28"/>
          <w:szCs w:val="28"/>
        </w:rPr>
        <w:t>2.1</w:t>
      </w:r>
      <w:r>
        <w:rPr>
          <w:rFonts w:ascii="Times New Roman" w:hAnsi="Times New Roman"/>
          <w:sz w:val="28"/>
          <w:szCs w:val="28"/>
        </w:rPr>
        <w:t>0</w:t>
      </w:r>
      <w:r w:rsidRPr="0032146E">
        <w:rPr>
          <w:rFonts w:ascii="Times New Roman" w:hAnsi="Times New Roman"/>
          <w:sz w:val="28"/>
          <w:szCs w:val="28"/>
        </w:rPr>
        <w:t>. Основаниями для отказа в предоставлении муниципальной услуги являются:</w:t>
      </w:r>
    </w:p>
    <w:p w:rsidR="00535791" w:rsidRPr="0032146E" w:rsidRDefault="00535791" w:rsidP="00BB5270">
      <w:pPr>
        <w:pStyle w:val="a4"/>
        <w:spacing w:line="240" w:lineRule="auto"/>
        <w:rPr>
          <w:sz w:val="28"/>
          <w:szCs w:val="28"/>
        </w:rPr>
      </w:pPr>
      <w:r w:rsidRPr="0032146E">
        <w:rPr>
          <w:sz w:val="28"/>
          <w:szCs w:val="28"/>
        </w:rPr>
        <w:t>- предоставление заявителем заведомо недостоверной информации, имеющей существенное значение для оказания муниципальной услуги;</w:t>
      </w:r>
    </w:p>
    <w:p w:rsidR="00535791" w:rsidRPr="0032146E" w:rsidRDefault="00535791" w:rsidP="00BB5270">
      <w:pPr>
        <w:pStyle w:val="a4"/>
        <w:spacing w:line="240" w:lineRule="auto"/>
        <w:rPr>
          <w:sz w:val="28"/>
          <w:szCs w:val="28"/>
        </w:rPr>
      </w:pPr>
      <w:r w:rsidRPr="0032146E">
        <w:rPr>
          <w:sz w:val="28"/>
          <w:szCs w:val="28"/>
        </w:rPr>
        <w:t>- поступление отрицательного заключения структурного подразделения администрации города, указанного в п. 3.3.2. настоящего административного регламента о проведении мероприятия;</w:t>
      </w:r>
    </w:p>
    <w:p w:rsidR="00535791" w:rsidRPr="0032146E" w:rsidRDefault="00535791" w:rsidP="00BB5270">
      <w:pPr>
        <w:pStyle w:val="a4"/>
        <w:spacing w:line="240" w:lineRule="auto"/>
        <w:rPr>
          <w:sz w:val="28"/>
          <w:szCs w:val="28"/>
        </w:rPr>
      </w:pPr>
      <w:r w:rsidRPr="0032146E">
        <w:rPr>
          <w:sz w:val="28"/>
          <w:szCs w:val="28"/>
        </w:rPr>
        <w:t>- предоставление заявителем заявки с нарушением сроков;</w:t>
      </w:r>
    </w:p>
    <w:p w:rsidR="00535791" w:rsidRPr="0032146E" w:rsidRDefault="00535791" w:rsidP="00E02728">
      <w:pPr>
        <w:spacing w:after="0" w:line="240" w:lineRule="auto"/>
        <w:ind w:firstLine="720"/>
        <w:jc w:val="both"/>
        <w:rPr>
          <w:rFonts w:ascii="Times New Roman" w:hAnsi="Times New Roman"/>
          <w:sz w:val="28"/>
          <w:szCs w:val="28"/>
        </w:rPr>
      </w:pPr>
      <w:r w:rsidRPr="0032146E">
        <w:rPr>
          <w:rFonts w:ascii="Times New Roman" w:hAnsi="Times New Roman"/>
          <w:sz w:val="28"/>
          <w:szCs w:val="28"/>
        </w:rPr>
        <w:t xml:space="preserve">- противоречие целей и формы мероприятия </w:t>
      </w:r>
      <w:r w:rsidRPr="0032146E">
        <w:rPr>
          <w:rStyle w:val="a3"/>
          <w:rFonts w:ascii="Times New Roman" w:hAnsi="Times New Roman"/>
          <w:b w:val="0"/>
          <w:bCs/>
          <w:color w:val="auto"/>
          <w:sz w:val="28"/>
          <w:szCs w:val="28"/>
        </w:rPr>
        <w:t>Конституции РФ</w:t>
      </w:r>
      <w:r w:rsidRPr="0032146E">
        <w:rPr>
          <w:rFonts w:ascii="Times New Roman" w:hAnsi="Times New Roman"/>
          <w:sz w:val="28"/>
          <w:szCs w:val="28"/>
        </w:rPr>
        <w:t>, законодательству РФ, общепринятым нормам морали и нравственности;</w:t>
      </w:r>
    </w:p>
    <w:p w:rsidR="00535791" w:rsidRPr="0032146E" w:rsidRDefault="00535791" w:rsidP="00E02728">
      <w:pPr>
        <w:spacing w:after="0" w:line="240" w:lineRule="auto"/>
        <w:ind w:firstLine="720"/>
        <w:jc w:val="both"/>
        <w:rPr>
          <w:rFonts w:ascii="Times New Roman" w:hAnsi="Times New Roman"/>
          <w:sz w:val="28"/>
          <w:szCs w:val="28"/>
        </w:rPr>
      </w:pPr>
      <w:r w:rsidRPr="0032146E">
        <w:rPr>
          <w:rFonts w:ascii="Times New Roman" w:hAnsi="Times New Roman"/>
          <w:sz w:val="28"/>
          <w:szCs w:val="28"/>
        </w:rPr>
        <w:t>- создание угрозы жизни и здоровью людей;</w:t>
      </w:r>
    </w:p>
    <w:p w:rsidR="00535791" w:rsidRPr="0032146E" w:rsidRDefault="00535791" w:rsidP="00E02728">
      <w:pPr>
        <w:spacing w:after="0" w:line="240" w:lineRule="auto"/>
        <w:ind w:firstLine="720"/>
        <w:jc w:val="both"/>
        <w:rPr>
          <w:rFonts w:ascii="Times New Roman" w:hAnsi="Times New Roman"/>
          <w:sz w:val="28"/>
          <w:szCs w:val="28"/>
        </w:rPr>
      </w:pPr>
      <w:r w:rsidRPr="0032146E">
        <w:rPr>
          <w:rFonts w:ascii="Times New Roman" w:hAnsi="Times New Roman"/>
          <w:sz w:val="28"/>
          <w:szCs w:val="28"/>
        </w:rPr>
        <w:t>- нарушение прав и свобод граждан и организаций;</w:t>
      </w:r>
    </w:p>
    <w:p w:rsidR="00535791" w:rsidRPr="0032146E" w:rsidRDefault="00535791" w:rsidP="00E02728">
      <w:pPr>
        <w:spacing w:after="0" w:line="240" w:lineRule="auto"/>
        <w:ind w:firstLine="720"/>
        <w:jc w:val="both"/>
        <w:rPr>
          <w:rFonts w:ascii="Times New Roman" w:hAnsi="Times New Roman"/>
          <w:sz w:val="28"/>
          <w:szCs w:val="28"/>
        </w:rPr>
      </w:pPr>
      <w:r w:rsidRPr="0032146E">
        <w:rPr>
          <w:rFonts w:ascii="Times New Roman" w:hAnsi="Times New Roman"/>
          <w:sz w:val="28"/>
          <w:szCs w:val="28"/>
        </w:rPr>
        <w:t>- нанесение вреда окружающей среде и/или создание угрозы экологической безопасности при проведении мероприятия.</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835026">
        <w:rPr>
          <w:rFonts w:ascii="Times New Roman" w:hAnsi="Times New Roman"/>
          <w:sz w:val="28"/>
          <w:szCs w:val="28"/>
        </w:rPr>
        <w:t>2.</w:t>
      </w:r>
      <w:r>
        <w:rPr>
          <w:rFonts w:ascii="Times New Roman" w:hAnsi="Times New Roman"/>
          <w:sz w:val="28"/>
          <w:szCs w:val="28"/>
        </w:rPr>
        <w:t>11</w:t>
      </w:r>
      <w:r w:rsidRPr="00835026">
        <w:rPr>
          <w:rFonts w:ascii="Times New Roman" w:hAnsi="Times New Roman"/>
          <w:sz w:val="28"/>
          <w:szCs w:val="28"/>
        </w:rPr>
        <w:t>. Регистрация заяв</w:t>
      </w:r>
      <w:r>
        <w:rPr>
          <w:rFonts w:ascii="Times New Roman" w:hAnsi="Times New Roman"/>
          <w:sz w:val="28"/>
          <w:szCs w:val="28"/>
        </w:rPr>
        <w:t>ки</w:t>
      </w:r>
      <w:r w:rsidRPr="00835026">
        <w:rPr>
          <w:rFonts w:ascii="Times New Roman" w:hAnsi="Times New Roman"/>
          <w:sz w:val="28"/>
          <w:szCs w:val="28"/>
        </w:rPr>
        <w:t xml:space="preserve"> о предоставлении муниципальной услуги и (или) документов (содержащихся в них сведений), необходимых для предоставления муниципальной услуги, поступивших в администрацию города или в Управление, </w:t>
      </w:r>
      <w:r w:rsidRPr="006A034E">
        <w:rPr>
          <w:rFonts w:ascii="Times New Roman" w:hAnsi="Times New Roman"/>
          <w:sz w:val="28"/>
          <w:szCs w:val="28"/>
        </w:rPr>
        <w:t>осуществляется в день их поступления.</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Регистрация заявлений и документов (содержащихся в них сведений), представленных заявителем, осуществляется должностным лицом администрации го</w:t>
      </w:r>
      <w:r>
        <w:rPr>
          <w:rFonts w:ascii="Times New Roman" w:hAnsi="Times New Roman"/>
          <w:sz w:val="28"/>
          <w:szCs w:val="28"/>
        </w:rPr>
        <w:t>рода или Управлением,</w:t>
      </w:r>
      <w:r w:rsidRPr="006A034E">
        <w:rPr>
          <w:rFonts w:ascii="Times New Roman" w:hAnsi="Times New Roman"/>
          <w:sz w:val="28"/>
          <w:szCs w:val="28"/>
        </w:rPr>
        <w:t xml:space="preserve"> ответственным за прием и регистрацию заявления и документов при предоставлении муниципальной услуги.</w:t>
      </w:r>
    </w:p>
    <w:p w:rsidR="00535791" w:rsidRPr="009B6EAD" w:rsidRDefault="00535791" w:rsidP="002C7824">
      <w:pPr>
        <w:autoSpaceDE w:val="0"/>
        <w:autoSpaceDN w:val="0"/>
        <w:adjustRightInd w:val="0"/>
        <w:spacing w:after="0" w:line="240" w:lineRule="auto"/>
        <w:ind w:firstLine="720"/>
        <w:jc w:val="both"/>
        <w:outlineLvl w:val="0"/>
        <w:rPr>
          <w:rFonts w:ascii="Times New Roman" w:hAnsi="Times New Roman"/>
          <w:color w:val="000000"/>
          <w:sz w:val="28"/>
          <w:szCs w:val="28"/>
        </w:rPr>
      </w:pPr>
      <w:r w:rsidRPr="009B6EAD">
        <w:rPr>
          <w:rFonts w:ascii="Times New Roman" w:hAnsi="Times New Roman"/>
          <w:color w:val="000000"/>
          <w:sz w:val="28"/>
          <w:szCs w:val="28"/>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2.12.1. Заявителю или его представителю должен быть обеспечен свободный доступ к местам предоставления муниципальной услуги.</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2.12.2. Помещение, в котором предоставляется муниципальная услуга, должно соответствовать установленным противопожарным и санитарно-эпидемиологическим правилам и нормативам.</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2.12.3. При оборудовании помещения, в котором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2.12.4. 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приема заявителей.</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2.12.5. Места для ожидания должны соответствовать комфортным условиям для заявителей и оптимальным условиям работы должностных лиц.</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2.12.6.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2 мест на одно должностное лицо, ведущее прием заявителей.</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2.12.7. Кабинеты приема заявителей должны быть оборудованы информационными табличками с указанием:</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 номера кабинета;</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 фамилии, имени, отчества и должности лица, ведущего прием;</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 графика приема.</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2.12.8. Места для приема заявителей должны быть снабжены стулом, иметь место для письма и раскладки документов.</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2.12.9.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2.12.10.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2.12.11. На информационных стендах размещается следующая информация:</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 извлечения из законодательных и иных нормативных правовых актов, содержащих нормы, регламентирующие деятельность по предоставлению муниципальной услуги;</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 извлечения из текста административного регламента с приложениями;</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 перечень документов, необходимых для получения муниципальной услуги;</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 порядок обжалования решений, действий или бездействия должностных лиц, предоставляющих муниципальную услугу.</w:t>
      </w:r>
    </w:p>
    <w:p w:rsidR="00535791" w:rsidRPr="009B6EAD" w:rsidRDefault="00535791" w:rsidP="002C7824">
      <w:pPr>
        <w:autoSpaceDE w:val="0"/>
        <w:autoSpaceDN w:val="0"/>
        <w:adjustRightInd w:val="0"/>
        <w:spacing w:after="0" w:line="240" w:lineRule="auto"/>
        <w:ind w:firstLine="720"/>
        <w:jc w:val="both"/>
        <w:outlineLvl w:val="0"/>
        <w:rPr>
          <w:rFonts w:ascii="Times New Roman" w:hAnsi="Times New Roman"/>
          <w:color w:val="000000"/>
          <w:sz w:val="28"/>
          <w:szCs w:val="28"/>
        </w:rPr>
      </w:pPr>
      <w:r w:rsidRPr="009B6EAD">
        <w:rPr>
          <w:rFonts w:ascii="Times New Roman" w:hAnsi="Times New Roman"/>
          <w:color w:val="000000"/>
          <w:sz w:val="28"/>
          <w:szCs w:val="28"/>
        </w:rPr>
        <w:t>2.13. Показатели доступности и качества муниципальной услуги:</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2.13.1. Показателями доступности предоставления муниципальной услуги являются:</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 открытость деятельности органа, предоставляющего муниципальную услугу;</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 доступность обращения за предоставлением муниципальной услуги, в том числе лиц с ограниченными возможностями здоровья;</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 соотношение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отказов в принятии документов, необходимых для предоставления муниципальной услуги, по причине отсутствия, предоставления неполного перечня или несоответствия предоставленных документов по форме и содержанию нормам действующего законодательства.</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2.13.2. Показателями качества предоставления муниципальной услуги являются:</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 получение муниципальной услуги своевременно и в соответствии со стандартом предоставления муниципальной услуги;</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 получение полной, актуальной и достоверной информации о порядке предоставления муниципальной услуги;</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 соотношение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принятых заявлений о предоставлении муниципальной услуги.</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2.13.3. По итогам отчетного периода осуществляется сравнительный анализ показателей, статистические данные обобщаются в отчеты и публикуются в установленном законом порядке.</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2.13.4. По результатам оценки эффективности деятельности органа, уполномоченного на предоставление муниципальной услуги, к должностным лицам, на которых возложено выполнение административных процедур, применяются соответствующие дисциплинарные меры.</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2.14. Особенности представления муниципальной услуги в электронной форме, в том числе через Единый портал государственных и муниципальных услуг:</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2.14.1. При предоставлении муниципальной услуги в электронной форме, в том числе через Единый портал государственных и муниципальных услуг, заявителю предоставляется:</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а) возможность знакомиться с информацией о муниципальной услуге;</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б)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в) возможность представлять заявление и документы, необходимые для предоставления муниципальной услуги, в электронном виде.</w:t>
      </w:r>
    </w:p>
    <w:p w:rsidR="00535791" w:rsidRPr="009B6EAD" w:rsidRDefault="00535791" w:rsidP="002C7824">
      <w:pPr>
        <w:autoSpaceDE w:val="0"/>
        <w:autoSpaceDN w:val="0"/>
        <w:adjustRightInd w:val="0"/>
        <w:spacing w:after="0" w:line="240" w:lineRule="auto"/>
        <w:ind w:firstLine="720"/>
        <w:jc w:val="both"/>
        <w:rPr>
          <w:rFonts w:ascii="Times New Roman" w:hAnsi="Times New Roman"/>
          <w:color w:val="000000"/>
          <w:sz w:val="28"/>
          <w:szCs w:val="28"/>
        </w:rPr>
      </w:pPr>
      <w:r w:rsidRPr="009B6EAD">
        <w:rPr>
          <w:rFonts w:ascii="Times New Roman" w:hAnsi="Times New Roman"/>
          <w:color w:val="000000"/>
          <w:sz w:val="28"/>
          <w:szCs w:val="28"/>
        </w:rPr>
        <w:t>2.14.2. Документы, направляемые в электронной форме, должны быть представлены в форме электронных документов, удостоверенных электронной подписью лица, подписавшего документ, уполномоченного лица органа, выдавшего документ, или электронной подписью нотариуса.</w:t>
      </w:r>
    </w:p>
    <w:p w:rsidR="00535791" w:rsidRPr="009B6EAD" w:rsidRDefault="00535791" w:rsidP="002C7824">
      <w:pPr>
        <w:adjustRightInd w:val="0"/>
        <w:spacing w:after="0" w:line="240" w:lineRule="auto"/>
        <w:ind w:firstLine="540"/>
        <w:jc w:val="both"/>
        <w:rPr>
          <w:rFonts w:ascii="Times New Roman" w:hAnsi="Times New Roman"/>
          <w:color w:val="000000"/>
          <w:sz w:val="28"/>
          <w:szCs w:val="28"/>
        </w:rPr>
      </w:pPr>
      <w:r w:rsidRPr="009B6EAD">
        <w:rPr>
          <w:rFonts w:ascii="Times New Roman" w:hAnsi="Times New Roman"/>
          <w:color w:val="000000"/>
          <w:sz w:val="28"/>
          <w:szCs w:val="28"/>
        </w:rPr>
        <w:t>2.15. Управление при предоставлении муниципальной услуги не вправе требовать от заявителя:</w:t>
      </w:r>
    </w:p>
    <w:p w:rsidR="00535791" w:rsidRPr="009B6EAD" w:rsidRDefault="00535791" w:rsidP="002C7824">
      <w:pPr>
        <w:adjustRightInd w:val="0"/>
        <w:spacing w:after="0" w:line="240" w:lineRule="auto"/>
        <w:ind w:firstLine="540"/>
        <w:jc w:val="both"/>
        <w:rPr>
          <w:rFonts w:ascii="Times New Roman" w:hAnsi="Times New Roman"/>
          <w:color w:val="000000"/>
          <w:sz w:val="28"/>
          <w:szCs w:val="28"/>
        </w:rPr>
      </w:pPr>
      <w:r w:rsidRPr="009B6EAD">
        <w:rPr>
          <w:rFonts w:ascii="Times New Roman" w:hAnsi="Times New Roman"/>
          <w:color w:val="000000"/>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35791" w:rsidRPr="009B6EAD" w:rsidRDefault="00535791" w:rsidP="002C7824">
      <w:pPr>
        <w:adjustRightInd w:val="0"/>
        <w:spacing w:line="240" w:lineRule="auto"/>
        <w:ind w:firstLine="540"/>
        <w:jc w:val="both"/>
        <w:rPr>
          <w:rFonts w:ascii="Times New Roman" w:hAnsi="Times New Roman"/>
          <w:color w:val="000000"/>
          <w:sz w:val="28"/>
          <w:szCs w:val="28"/>
        </w:rPr>
      </w:pPr>
      <w:r w:rsidRPr="009B6EAD">
        <w:rPr>
          <w:rFonts w:ascii="Times New Roman" w:hAnsi="Times New Roman"/>
          <w:color w:val="000000"/>
          <w:sz w:val="28"/>
          <w:szCs w:val="28"/>
        </w:rPr>
        <w:t>-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35791" w:rsidRDefault="00535791" w:rsidP="00BB5270">
      <w:pPr>
        <w:autoSpaceDE w:val="0"/>
        <w:autoSpaceDN w:val="0"/>
        <w:adjustRightInd w:val="0"/>
        <w:spacing w:after="0" w:line="240" w:lineRule="auto"/>
        <w:ind w:firstLine="540"/>
        <w:jc w:val="center"/>
        <w:outlineLvl w:val="0"/>
        <w:rPr>
          <w:rFonts w:ascii="Times New Roman" w:hAnsi="Times New Roman"/>
          <w:sz w:val="28"/>
          <w:szCs w:val="28"/>
        </w:rPr>
      </w:pPr>
    </w:p>
    <w:p w:rsidR="00535791" w:rsidRPr="006A034E" w:rsidRDefault="00535791" w:rsidP="00BB5270">
      <w:pPr>
        <w:autoSpaceDE w:val="0"/>
        <w:autoSpaceDN w:val="0"/>
        <w:adjustRightInd w:val="0"/>
        <w:spacing w:after="0" w:line="240" w:lineRule="auto"/>
        <w:ind w:firstLine="540"/>
        <w:jc w:val="center"/>
        <w:outlineLvl w:val="0"/>
        <w:rPr>
          <w:rFonts w:ascii="Times New Roman" w:hAnsi="Times New Roman"/>
          <w:sz w:val="28"/>
          <w:szCs w:val="28"/>
        </w:rPr>
      </w:pPr>
      <w:r w:rsidRPr="006A034E">
        <w:rPr>
          <w:rFonts w:ascii="Times New Roman" w:hAnsi="Times New Roman"/>
          <w:sz w:val="28"/>
          <w:szCs w:val="28"/>
        </w:rPr>
        <w:t>Раздел III.</w:t>
      </w:r>
    </w:p>
    <w:p w:rsidR="00535791" w:rsidRPr="006A034E" w:rsidRDefault="00535791" w:rsidP="00BB5270">
      <w:pPr>
        <w:autoSpaceDE w:val="0"/>
        <w:autoSpaceDN w:val="0"/>
        <w:adjustRightInd w:val="0"/>
        <w:spacing w:after="0" w:line="240" w:lineRule="auto"/>
        <w:ind w:firstLine="540"/>
        <w:jc w:val="center"/>
        <w:outlineLvl w:val="0"/>
        <w:rPr>
          <w:rFonts w:ascii="Times New Roman" w:hAnsi="Times New Roman"/>
          <w:sz w:val="28"/>
          <w:szCs w:val="28"/>
        </w:rPr>
      </w:pPr>
      <w:r w:rsidRPr="006A034E">
        <w:rPr>
          <w:rFonts w:ascii="Times New Roman" w:hAnsi="Times New Roman"/>
          <w:sz w:val="28"/>
          <w:szCs w:val="28"/>
        </w:rPr>
        <w:t>Состав, последовательность и сроки выполнения административных процедур, требования к порядку их выполнения</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p>
    <w:p w:rsidR="00535791" w:rsidRDefault="00535791" w:rsidP="00BB5270">
      <w:pPr>
        <w:autoSpaceDE w:val="0"/>
        <w:autoSpaceDN w:val="0"/>
        <w:adjustRightInd w:val="0"/>
        <w:spacing w:after="0" w:line="240" w:lineRule="auto"/>
        <w:ind w:firstLine="540"/>
        <w:jc w:val="both"/>
        <w:rPr>
          <w:rFonts w:ascii="Times New Roman" w:hAnsi="Times New Roman"/>
          <w:sz w:val="28"/>
          <w:szCs w:val="28"/>
        </w:rPr>
      </w:pP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6A034E">
        <w:rPr>
          <w:rFonts w:ascii="Times New Roman" w:hAnsi="Times New Roman"/>
          <w:sz w:val="28"/>
          <w:szCs w:val="28"/>
        </w:rPr>
        <w:t xml:space="preserve"> прием и рег</w:t>
      </w:r>
      <w:r>
        <w:rPr>
          <w:rFonts w:ascii="Times New Roman" w:hAnsi="Times New Roman"/>
          <w:sz w:val="28"/>
          <w:szCs w:val="28"/>
        </w:rPr>
        <w:t>истрация заявки</w:t>
      </w:r>
      <w:r w:rsidRPr="006A034E">
        <w:rPr>
          <w:rFonts w:ascii="Times New Roman" w:hAnsi="Times New Roman"/>
          <w:sz w:val="28"/>
          <w:szCs w:val="28"/>
        </w:rPr>
        <w:t xml:space="preserve"> о предоставлении муниципальной услуги и документов;</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6A034E">
        <w:rPr>
          <w:rFonts w:ascii="Times New Roman" w:hAnsi="Times New Roman"/>
          <w:sz w:val="28"/>
          <w:szCs w:val="28"/>
        </w:rPr>
        <w:t xml:space="preserve"> рассмотрение заяв</w:t>
      </w:r>
      <w:r>
        <w:rPr>
          <w:rFonts w:ascii="Times New Roman" w:hAnsi="Times New Roman"/>
          <w:sz w:val="28"/>
          <w:szCs w:val="28"/>
        </w:rPr>
        <w:t>ки</w:t>
      </w:r>
      <w:r w:rsidRPr="006A034E">
        <w:rPr>
          <w:rFonts w:ascii="Times New Roman" w:hAnsi="Times New Roman"/>
          <w:sz w:val="28"/>
          <w:szCs w:val="28"/>
        </w:rPr>
        <w:t xml:space="preserve"> и представленных документов на получение муниципальной услуги;</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6A034E">
        <w:rPr>
          <w:rFonts w:ascii="Times New Roman" w:hAnsi="Times New Roman"/>
          <w:sz w:val="28"/>
          <w:szCs w:val="28"/>
        </w:rPr>
        <w:t xml:space="preserve"> принятие решения о предоставлении муниципальной услуги или об отказе в предоставлении муниципальной услуги;</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6A034E">
        <w:rPr>
          <w:rFonts w:ascii="Times New Roman" w:hAnsi="Times New Roman"/>
          <w:sz w:val="28"/>
          <w:szCs w:val="28"/>
        </w:rPr>
        <w:t xml:space="preserve"> предоставление муниципальной услуги.</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3.2. Прием и регистрация заяв</w:t>
      </w:r>
      <w:r>
        <w:rPr>
          <w:rFonts w:ascii="Times New Roman" w:hAnsi="Times New Roman"/>
          <w:sz w:val="28"/>
          <w:szCs w:val="28"/>
        </w:rPr>
        <w:t>ки</w:t>
      </w:r>
      <w:r w:rsidRPr="006A034E">
        <w:rPr>
          <w:rFonts w:ascii="Times New Roman" w:hAnsi="Times New Roman"/>
          <w:sz w:val="28"/>
          <w:szCs w:val="28"/>
        </w:rPr>
        <w:t xml:space="preserve"> о предоставлении муниципальной услуги и документов:</w:t>
      </w:r>
    </w:p>
    <w:p w:rsidR="00535791" w:rsidRPr="00EC20CF" w:rsidRDefault="00535791" w:rsidP="00BB5270">
      <w:pPr>
        <w:autoSpaceDE w:val="0"/>
        <w:autoSpaceDN w:val="0"/>
        <w:adjustRightInd w:val="0"/>
        <w:spacing w:after="0" w:line="240" w:lineRule="auto"/>
        <w:ind w:firstLine="540"/>
        <w:jc w:val="both"/>
        <w:rPr>
          <w:rFonts w:ascii="Times New Roman" w:hAnsi="Times New Roman"/>
          <w:color w:val="000000"/>
          <w:sz w:val="28"/>
          <w:szCs w:val="28"/>
        </w:rPr>
      </w:pPr>
      <w:r w:rsidRPr="00EC20CF">
        <w:rPr>
          <w:rFonts w:ascii="Times New Roman" w:hAnsi="Times New Roman"/>
          <w:color w:val="000000"/>
          <w:sz w:val="28"/>
          <w:szCs w:val="28"/>
        </w:rPr>
        <w:t>3.2.1. Основанием для начала административной процедуры по приему и регистрации является поступление заявки и документов</w:t>
      </w:r>
      <w:r>
        <w:rPr>
          <w:rFonts w:ascii="Times New Roman" w:hAnsi="Times New Roman"/>
          <w:color w:val="000000"/>
          <w:sz w:val="28"/>
          <w:szCs w:val="28"/>
        </w:rPr>
        <w:t>,</w:t>
      </w:r>
      <w:r w:rsidRPr="00EC20CF">
        <w:rPr>
          <w:rFonts w:ascii="Times New Roman" w:hAnsi="Times New Roman"/>
          <w:color w:val="000000"/>
          <w:sz w:val="28"/>
          <w:szCs w:val="28"/>
        </w:rPr>
        <w:t xml:space="preserve"> предусмотренных пунктом </w:t>
      </w:r>
      <w:hyperlink r:id="rId9" w:history="1">
        <w:r w:rsidRPr="00EC20CF">
          <w:rPr>
            <w:rFonts w:ascii="Times New Roman" w:hAnsi="Times New Roman"/>
            <w:color w:val="000000"/>
            <w:sz w:val="28"/>
            <w:szCs w:val="28"/>
          </w:rPr>
          <w:t>2.</w:t>
        </w:r>
      </w:hyperlink>
      <w:r w:rsidRPr="00C3566A">
        <w:rPr>
          <w:rFonts w:ascii="Times New Roman" w:hAnsi="Times New Roman"/>
          <w:sz w:val="28"/>
          <w:szCs w:val="28"/>
        </w:rPr>
        <w:t>6</w:t>
      </w:r>
      <w:r w:rsidRPr="00C3566A">
        <w:rPr>
          <w:rFonts w:ascii="Times New Roman" w:hAnsi="Times New Roman"/>
          <w:color w:val="000000"/>
          <w:sz w:val="28"/>
          <w:szCs w:val="28"/>
        </w:rPr>
        <w:t>.</w:t>
      </w:r>
      <w:r w:rsidRPr="00EC20CF">
        <w:rPr>
          <w:rFonts w:ascii="Times New Roman" w:hAnsi="Times New Roman"/>
          <w:color w:val="000000"/>
          <w:sz w:val="28"/>
          <w:szCs w:val="28"/>
        </w:rPr>
        <w:t xml:space="preserve"> Административного р</w:t>
      </w:r>
      <w:r>
        <w:rPr>
          <w:rFonts w:ascii="Times New Roman" w:hAnsi="Times New Roman"/>
          <w:color w:val="000000"/>
          <w:sz w:val="28"/>
          <w:szCs w:val="28"/>
        </w:rPr>
        <w:t>егламента,</w:t>
      </w:r>
      <w:r w:rsidRPr="00EC20CF">
        <w:rPr>
          <w:rFonts w:ascii="Times New Roman" w:hAnsi="Times New Roman"/>
          <w:color w:val="000000"/>
          <w:sz w:val="28"/>
          <w:szCs w:val="28"/>
        </w:rPr>
        <w:t xml:space="preserve"> </w:t>
      </w:r>
      <w:r w:rsidRPr="00D67DB9">
        <w:rPr>
          <w:rFonts w:ascii="Times New Roman" w:hAnsi="Times New Roman"/>
          <w:color w:val="000000"/>
          <w:sz w:val="28"/>
          <w:szCs w:val="28"/>
        </w:rPr>
        <w:t xml:space="preserve">не позднее </w:t>
      </w:r>
      <w:r>
        <w:rPr>
          <w:rFonts w:ascii="Times New Roman" w:hAnsi="Times New Roman"/>
          <w:color w:val="000000"/>
          <w:sz w:val="28"/>
          <w:szCs w:val="28"/>
        </w:rPr>
        <w:t>3</w:t>
      </w:r>
      <w:r w:rsidRPr="00D67DB9">
        <w:rPr>
          <w:rFonts w:ascii="Times New Roman" w:hAnsi="Times New Roman"/>
          <w:color w:val="000000"/>
          <w:sz w:val="28"/>
          <w:szCs w:val="28"/>
        </w:rPr>
        <w:t>0 рабочих дней до предполагаемой даты проведения мероприятия</w:t>
      </w:r>
      <w:r w:rsidRPr="00EC20CF">
        <w:rPr>
          <w:rFonts w:ascii="Times New Roman" w:hAnsi="Times New Roman"/>
          <w:color w:val="000000"/>
          <w:sz w:val="28"/>
          <w:szCs w:val="28"/>
        </w:rPr>
        <w:t xml:space="preserve"> на имя Главы администрации города Твери</w:t>
      </w:r>
      <w:r>
        <w:rPr>
          <w:rFonts w:ascii="Times New Roman" w:hAnsi="Times New Roman"/>
          <w:color w:val="000000"/>
          <w:sz w:val="28"/>
          <w:szCs w:val="28"/>
        </w:rPr>
        <w:t>.</w:t>
      </w:r>
    </w:p>
    <w:p w:rsidR="00535791" w:rsidRPr="00C3566A" w:rsidRDefault="00535791" w:rsidP="00BB5270">
      <w:pPr>
        <w:autoSpaceDE w:val="0"/>
        <w:autoSpaceDN w:val="0"/>
        <w:adjustRightInd w:val="0"/>
        <w:spacing w:after="0" w:line="240" w:lineRule="auto"/>
        <w:ind w:firstLine="540"/>
        <w:jc w:val="both"/>
        <w:rPr>
          <w:rFonts w:ascii="Times New Roman" w:hAnsi="Times New Roman"/>
          <w:color w:val="000000"/>
          <w:sz w:val="28"/>
          <w:szCs w:val="28"/>
        </w:rPr>
      </w:pPr>
      <w:r w:rsidRPr="00C3566A">
        <w:rPr>
          <w:rFonts w:ascii="Times New Roman" w:hAnsi="Times New Roman"/>
          <w:color w:val="000000"/>
          <w:sz w:val="28"/>
          <w:szCs w:val="28"/>
        </w:rPr>
        <w:t xml:space="preserve">3.2.2. Заявители имеют право представить документы, не позднее 30 рабочих дней до предполагаемой даты проведения мероприятия лично, направить их почтовым отправлением или через Единый портал государственных и муниципальных услуг. </w:t>
      </w:r>
    </w:p>
    <w:p w:rsidR="00535791" w:rsidRPr="00C3566A" w:rsidRDefault="00535791" w:rsidP="00BB5270">
      <w:pPr>
        <w:autoSpaceDE w:val="0"/>
        <w:autoSpaceDN w:val="0"/>
        <w:adjustRightInd w:val="0"/>
        <w:spacing w:after="0" w:line="240" w:lineRule="auto"/>
        <w:ind w:firstLine="540"/>
        <w:jc w:val="both"/>
        <w:rPr>
          <w:rFonts w:ascii="Times New Roman" w:hAnsi="Times New Roman"/>
          <w:color w:val="000000"/>
          <w:sz w:val="28"/>
          <w:szCs w:val="28"/>
        </w:rPr>
      </w:pPr>
      <w:r w:rsidRPr="00C3566A">
        <w:rPr>
          <w:rFonts w:ascii="Times New Roman" w:hAnsi="Times New Roman"/>
          <w:color w:val="000000"/>
          <w:sz w:val="28"/>
          <w:szCs w:val="28"/>
        </w:rPr>
        <w:t>Направление документов по почте осуществляется способом, позволяющим подтвердить факт и дату отправления.</w:t>
      </w:r>
    </w:p>
    <w:p w:rsidR="00535791" w:rsidRDefault="00535791" w:rsidP="00BB5270">
      <w:pPr>
        <w:autoSpaceDE w:val="0"/>
        <w:autoSpaceDN w:val="0"/>
        <w:adjustRightInd w:val="0"/>
        <w:spacing w:after="0" w:line="240" w:lineRule="auto"/>
        <w:ind w:firstLine="540"/>
        <w:jc w:val="both"/>
        <w:rPr>
          <w:rFonts w:ascii="Times New Roman" w:hAnsi="Times New Roman"/>
          <w:color w:val="000000"/>
          <w:sz w:val="28"/>
          <w:szCs w:val="28"/>
        </w:rPr>
      </w:pP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3.2.3. Должностное лицо, ответственное за прием и регистрацию документов:</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 проверяет реквизиты заяв</w:t>
      </w:r>
      <w:r>
        <w:rPr>
          <w:rFonts w:ascii="Times New Roman" w:hAnsi="Times New Roman"/>
          <w:sz w:val="28"/>
          <w:szCs w:val="28"/>
        </w:rPr>
        <w:t>ки</w:t>
      </w:r>
      <w:r w:rsidRPr="006A034E">
        <w:rPr>
          <w:rFonts w:ascii="Times New Roman" w:hAnsi="Times New Roman"/>
          <w:sz w:val="28"/>
          <w:szCs w:val="28"/>
        </w:rPr>
        <w:t xml:space="preserve"> и наличие документов, необходимых для предоставления муниципальной услуги, согласно перечню, указанному в </w:t>
      </w:r>
      <w:hyperlink r:id="rId10" w:history="1">
        <w:r w:rsidRPr="00CF5214">
          <w:rPr>
            <w:rFonts w:ascii="Times New Roman" w:hAnsi="Times New Roman"/>
            <w:sz w:val="28"/>
            <w:szCs w:val="28"/>
          </w:rPr>
          <w:t>пункте 2.</w:t>
        </w:r>
        <w:r>
          <w:rPr>
            <w:rFonts w:ascii="Times New Roman" w:hAnsi="Times New Roman"/>
            <w:sz w:val="28"/>
            <w:szCs w:val="28"/>
          </w:rPr>
          <w:t>6</w:t>
        </w:r>
        <w:r w:rsidRPr="00CF5214">
          <w:rPr>
            <w:rFonts w:ascii="Times New Roman" w:hAnsi="Times New Roman"/>
            <w:sz w:val="28"/>
            <w:szCs w:val="28"/>
          </w:rPr>
          <w:t>.</w:t>
        </w:r>
      </w:hyperlink>
      <w:r w:rsidRPr="00CF5214">
        <w:rPr>
          <w:rFonts w:ascii="Times New Roman" w:hAnsi="Times New Roman"/>
          <w:sz w:val="28"/>
          <w:szCs w:val="28"/>
        </w:rPr>
        <w:t xml:space="preserve"> </w:t>
      </w:r>
      <w:r>
        <w:rPr>
          <w:rFonts w:ascii="Times New Roman" w:hAnsi="Times New Roman"/>
          <w:sz w:val="28"/>
          <w:szCs w:val="28"/>
        </w:rPr>
        <w:t>Административного р</w:t>
      </w:r>
      <w:r w:rsidRPr="006A034E">
        <w:rPr>
          <w:rFonts w:ascii="Times New Roman" w:hAnsi="Times New Roman"/>
          <w:sz w:val="28"/>
          <w:szCs w:val="28"/>
        </w:rPr>
        <w:t>егламента;</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 производит регистрацию поступивше</w:t>
      </w:r>
      <w:r>
        <w:rPr>
          <w:rFonts w:ascii="Times New Roman" w:hAnsi="Times New Roman"/>
          <w:sz w:val="28"/>
          <w:szCs w:val="28"/>
        </w:rPr>
        <w:t>й</w:t>
      </w:r>
      <w:r w:rsidRPr="006A034E">
        <w:rPr>
          <w:rFonts w:ascii="Times New Roman" w:hAnsi="Times New Roman"/>
          <w:sz w:val="28"/>
          <w:szCs w:val="28"/>
        </w:rPr>
        <w:t xml:space="preserve"> заяв</w:t>
      </w:r>
      <w:r>
        <w:rPr>
          <w:rFonts w:ascii="Times New Roman" w:hAnsi="Times New Roman"/>
          <w:sz w:val="28"/>
          <w:szCs w:val="28"/>
        </w:rPr>
        <w:t>ки</w:t>
      </w:r>
      <w:r w:rsidRPr="006A034E">
        <w:rPr>
          <w:rFonts w:ascii="Times New Roman" w:hAnsi="Times New Roman"/>
          <w:sz w:val="28"/>
          <w:szCs w:val="28"/>
        </w:rPr>
        <w:t xml:space="preserve"> и документов.</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В ходе личного приема должностное лицо, ответственное за прием и регистрацию заяв</w:t>
      </w:r>
      <w:r>
        <w:rPr>
          <w:rFonts w:ascii="Times New Roman" w:hAnsi="Times New Roman"/>
          <w:sz w:val="28"/>
          <w:szCs w:val="28"/>
        </w:rPr>
        <w:t>ки</w:t>
      </w:r>
      <w:r w:rsidRPr="006A034E">
        <w:rPr>
          <w:rFonts w:ascii="Times New Roman" w:hAnsi="Times New Roman"/>
          <w:sz w:val="28"/>
          <w:szCs w:val="28"/>
        </w:rPr>
        <w:t xml:space="preserve"> и документов, обязано:</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 осуществить прием заяв</w:t>
      </w:r>
      <w:r>
        <w:rPr>
          <w:rFonts w:ascii="Times New Roman" w:hAnsi="Times New Roman"/>
          <w:sz w:val="28"/>
          <w:szCs w:val="28"/>
        </w:rPr>
        <w:t>ки</w:t>
      </w:r>
      <w:r w:rsidRPr="006A034E">
        <w:rPr>
          <w:rFonts w:ascii="Times New Roman" w:hAnsi="Times New Roman"/>
          <w:sz w:val="28"/>
          <w:szCs w:val="28"/>
        </w:rPr>
        <w:t xml:space="preserve"> и документов, представленных заявителем;</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 обеспечить регистрацию заяв</w:t>
      </w:r>
      <w:r>
        <w:rPr>
          <w:rFonts w:ascii="Times New Roman" w:hAnsi="Times New Roman"/>
          <w:sz w:val="28"/>
          <w:szCs w:val="28"/>
        </w:rPr>
        <w:t>ки</w:t>
      </w:r>
      <w:r w:rsidRPr="006A034E">
        <w:rPr>
          <w:rFonts w:ascii="Times New Roman" w:hAnsi="Times New Roman"/>
          <w:sz w:val="28"/>
          <w:szCs w:val="28"/>
        </w:rPr>
        <w:t xml:space="preserve"> поступивших документов;</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 в случае необходимости давать разъяснения заявителю по предоставляемой муниципальной услуге.</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3.2.4. При представлении заяв</w:t>
      </w:r>
      <w:r>
        <w:rPr>
          <w:rFonts w:ascii="Times New Roman" w:hAnsi="Times New Roman"/>
          <w:sz w:val="28"/>
          <w:szCs w:val="28"/>
        </w:rPr>
        <w:t>ки</w:t>
      </w:r>
      <w:r w:rsidRPr="006A034E">
        <w:rPr>
          <w:rFonts w:ascii="Times New Roman" w:hAnsi="Times New Roman"/>
          <w:sz w:val="28"/>
          <w:szCs w:val="28"/>
        </w:rPr>
        <w:t xml:space="preserve"> и документов в письменном виде заявителем на втором экземпляре заявления проставляется отметка о принятии заявления и прилагаемых к нему документов, указываются фамилия, инициалы, должность и ставится подпись должностного лица, принявшего заявление и документы, а также дата их приема.</w:t>
      </w:r>
    </w:p>
    <w:p w:rsidR="00535791" w:rsidRPr="006A034E" w:rsidRDefault="00535791" w:rsidP="00BB5270">
      <w:pPr>
        <w:autoSpaceDE w:val="0"/>
        <w:autoSpaceDN w:val="0"/>
        <w:adjustRightInd w:val="0"/>
        <w:spacing w:after="0" w:line="240" w:lineRule="auto"/>
        <w:ind w:firstLine="540"/>
        <w:jc w:val="both"/>
        <w:outlineLvl w:val="0"/>
        <w:rPr>
          <w:rFonts w:ascii="Times New Roman" w:hAnsi="Times New Roman"/>
          <w:sz w:val="28"/>
          <w:szCs w:val="28"/>
        </w:rPr>
      </w:pPr>
      <w:r w:rsidRPr="006A034E">
        <w:rPr>
          <w:rFonts w:ascii="Times New Roman" w:hAnsi="Times New Roman"/>
          <w:sz w:val="28"/>
          <w:szCs w:val="28"/>
        </w:rPr>
        <w:t>3.3. Рассмотрение заявления и представленных документов для установления права заявителя на получение муниципальной услуги:</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3.3.1. Основанием для начала административной процедуры является прием и регистрация поступления заяв</w:t>
      </w:r>
      <w:r>
        <w:rPr>
          <w:rFonts w:ascii="Times New Roman" w:hAnsi="Times New Roman"/>
          <w:sz w:val="28"/>
          <w:szCs w:val="28"/>
        </w:rPr>
        <w:t>ки</w:t>
      </w:r>
      <w:r w:rsidRPr="006A034E">
        <w:rPr>
          <w:rFonts w:ascii="Times New Roman" w:hAnsi="Times New Roman"/>
          <w:sz w:val="28"/>
          <w:szCs w:val="28"/>
        </w:rPr>
        <w:t xml:space="preserve"> и документов, необходимых для предоставления муниципальной услуги, предусмотренных </w:t>
      </w:r>
      <w:hyperlink r:id="rId11" w:history="1">
        <w:r w:rsidRPr="006A034E">
          <w:rPr>
            <w:rFonts w:ascii="Times New Roman" w:hAnsi="Times New Roman"/>
            <w:sz w:val="28"/>
            <w:szCs w:val="28"/>
          </w:rPr>
          <w:t>пунктом</w:t>
        </w:r>
        <w:r w:rsidRPr="00850BEF">
          <w:rPr>
            <w:rFonts w:ascii="Times New Roman" w:hAnsi="Times New Roman"/>
            <w:color w:val="FF0000"/>
            <w:sz w:val="28"/>
            <w:szCs w:val="28"/>
          </w:rPr>
          <w:t xml:space="preserve"> </w:t>
        </w:r>
        <w:r w:rsidRPr="00CF5214">
          <w:rPr>
            <w:rFonts w:ascii="Times New Roman" w:hAnsi="Times New Roman"/>
            <w:sz w:val="28"/>
            <w:szCs w:val="28"/>
          </w:rPr>
          <w:t>2.</w:t>
        </w:r>
        <w:r>
          <w:rPr>
            <w:rFonts w:ascii="Times New Roman" w:hAnsi="Times New Roman"/>
            <w:sz w:val="28"/>
            <w:szCs w:val="28"/>
          </w:rPr>
          <w:t>6</w:t>
        </w:r>
        <w:r w:rsidRPr="00CF5214">
          <w:rPr>
            <w:rFonts w:ascii="Times New Roman" w:hAnsi="Times New Roman"/>
            <w:sz w:val="28"/>
            <w:szCs w:val="28"/>
          </w:rPr>
          <w:t>.</w:t>
        </w:r>
      </w:hyperlink>
      <w:r w:rsidRPr="006A034E">
        <w:rPr>
          <w:rFonts w:ascii="Times New Roman" w:hAnsi="Times New Roman"/>
          <w:sz w:val="28"/>
          <w:szCs w:val="28"/>
        </w:rPr>
        <w:t xml:space="preserve"> </w:t>
      </w:r>
      <w:r>
        <w:rPr>
          <w:rFonts w:ascii="Times New Roman" w:hAnsi="Times New Roman"/>
          <w:sz w:val="28"/>
          <w:szCs w:val="28"/>
        </w:rPr>
        <w:t>Административного р</w:t>
      </w:r>
      <w:r w:rsidRPr="006A034E">
        <w:rPr>
          <w:rFonts w:ascii="Times New Roman" w:hAnsi="Times New Roman"/>
          <w:sz w:val="28"/>
          <w:szCs w:val="28"/>
        </w:rPr>
        <w:t>егламента.</w:t>
      </w:r>
    </w:p>
    <w:p w:rsidR="00535791" w:rsidRDefault="00535791" w:rsidP="00BB52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Заявка и документы, </w:t>
      </w:r>
      <w:r w:rsidRPr="006A034E">
        <w:rPr>
          <w:rFonts w:ascii="Times New Roman" w:hAnsi="Times New Roman"/>
          <w:sz w:val="28"/>
          <w:szCs w:val="28"/>
        </w:rPr>
        <w:t>предусмотренны</w:t>
      </w:r>
      <w:r>
        <w:rPr>
          <w:rFonts w:ascii="Times New Roman" w:hAnsi="Times New Roman"/>
          <w:sz w:val="28"/>
          <w:szCs w:val="28"/>
        </w:rPr>
        <w:t>е</w:t>
      </w:r>
      <w:r w:rsidRPr="006A034E">
        <w:rPr>
          <w:rFonts w:ascii="Times New Roman" w:hAnsi="Times New Roman"/>
          <w:sz w:val="28"/>
          <w:szCs w:val="28"/>
        </w:rPr>
        <w:t xml:space="preserve"> </w:t>
      </w:r>
      <w:hyperlink r:id="rId12" w:history="1">
        <w:r w:rsidRPr="006A034E">
          <w:rPr>
            <w:rFonts w:ascii="Times New Roman" w:hAnsi="Times New Roman"/>
            <w:sz w:val="28"/>
            <w:szCs w:val="28"/>
          </w:rPr>
          <w:t>пунктом</w:t>
        </w:r>
        <w:r w:rsidRPr="00850BEF">
          <w:rPr>
            <w:rFonts w:ascii="Times New Roman" w:hAnsi="Times New Roman"/>
            <w:color w:val="FF0000"/>
            <w:sz w:val="28"/>
            <w:szCs w:val="28"/>
          </w:rPr>
          <w:t xml:space="preserve"> </w:t>
        </w:r>
        <w:r w:rsidRPr="00CF5214">
          <w:rPr>
            <w:rFonts w:ascii="Times New Roman" w:hAnsi="Times New Roman"/>
            <w:sz w:val="28"/>
            <w:szCs w:val="28"/>
          </w:rPr>
          <w:t>2.</w:t>
        </w:r>
        <w:r>
          <w:rPr>
            <w:rFonts w:ascii="Times New Roman" w:hAnsi="Times New Roman"/>
            <w:sz w:val="28"/>
            <w:szCs w:val="28"/>
          </w:rPr>
          <w:t>6</w:t>
        </w:r>
        <w:r w:rsidRPr="00CF5214">
          <w:rPr>
            <w:rFonts w:ascii="Times New Roman" w:hAnsi="Times New Roman"/>
            <w:sz w:val="28"/>
            <w:szCs w:val="28"/>
          </w:rPr>
          <w:t>.</w:t>
        </w:r>
      </w:hyperlink>
      <w:r w:rsidRPr="006A034E">
        <w:rPr>
          <w:rFonts w:ascii="Times New Roman" w:hAnsi="Times New Roman"/>
          <w:sz w:val="28"/>
          <w:szCs w:val="28"/>
        </w:rPr>
        <w:t xml:space="preserve"> </w:t>
      </w:r>
      <w:r>
        <w:rPr>
          <w:rFonts w:ascii="Times New Roman" w:hAnsi="Times New Roman"/>
          <w:sz w:val="28"/>
          <w:szCs w:val="28"/>
        </w:rPr>
        <w:t>Административного р</w:t>
      </w:r>
      <w:r w:rsidRPr="006A034E">
        <w:rPr>
          <w:rFonts w:ascii="Times New Roman" w:hAnsi="Times New Roman"/>
          <w:sz w:val="28"/>
          <w:szCs w:val="28"/>
        </w:rPr>
        <w:t>егламента</w:t>
      </w:r>
      <w:r>
        <w:rPr>
          <w:rFonts w:ascii="Times New Roman" w:hAnsi="Times New Roman"/>
          <w:sz w:val="28"/>
          <w:szCs w:val="28"/>
        </w:rPr>
        <w:t xml:space="preserve"> в установленном порядке передаются для рассмотрения заместителю Главы администрации города, курирующему Управление.</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3.3.2. </w:t>
      </w:r>
      <w:r w:rsidRPr="006A034E">
        <w:rPr>
          <w:rFonts w:ascii="Times New Roman" w:hAnsi="Times New Roman"/>
          <w:sz w:val="28"/>
          <w:szCs w:val="28"/>
        </w:rPr>
        <w:t xml:space="preserve">Должностное лицо Управления, ответственное за установление права заявителя на получение муниципальной услуги, в течение </w:t>
      </w:r>
      <w:r>
        <w:rPr>
          <w:rFonts w:ascii="Times New Roman" w:hAnsi="Times New Roman"/>
          <w:sz w:val="28"/>
          <w:szCs w:val="28"/>
        </w:rPr>
        <w:t>3</w:t>
      </w:r>
      <w:r w:rsidRPr="006A034E">
        <w:rPr>
          <w:rFonts w:ascii="Times New Roman" w:hAnsi="Times New Roman"/>
          <w:sz w:val="28"/>
          <w:szCs w:val="28"/>
        </w:rPr>
        <w:t xml:space="preserve"> дней после поступления полного комплекта документов, необходимых для предоставления муниципальной услуги:</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6A034E">
        <w:rPr>
          <w:rFonts w:ascii="Times New Roman" w:hAnsi="Times New Roman"/>
          <w:sz w:val="28"/>
          <w:szCs w:val="28"/>
        </w:rPr>
        <w:t xml:space="preserve">осуществляет проверку представленных заявителем документов на соответствие требованиям, указанным в </w:t>
      </w:r>
      <w:hyperlink r:id="rId13" w:history="1">
        <w:r w:rsidRPr="006A034E">
          <w:rPr>
            <w:rFonts w:ascii="Times New Roman" w:hAnsi="Times New Roman"/>
            <w:sz w:val="28"/>
            <w:szCs w:val="28"/>
          </w:rPr>
          <w:t xml:space="preserve">пункте </w:t>
        </w:r>
        <w:r w:rsidRPr="00CF5214">
          <w:rPr>
            <w:rFonts w:ascii="Times New Roman" w:hAnsi="Times New Roman"/>
            <w:sz w:val="28"/>
            <w:szCs w:val="28"/>
          </w:rPr>
          <w:t>2.</w:t>
        </w:r>
        <w:r>
          <w:rPr>
            <w:rFonts w:ascii="Times New Roman" w:hAnsi="Times New Roman"/>
            <w:sz w:val="28"/>
            <w:szCs w:val="28"/>
          </w:rPr>
          <w:t>6</w:t>
        </w:r>
        <w:r w:rsidRPr="00CF5214">
          <w:rPr>
            <w:rFonts w:ascii="Times New Roman" w:hAnsi="Times New Roman"/>
            <w:sz w:val="28"/>
            <w:szCs w:val="28"/>
          </w:rPr>
          <w:t>.</w:t>
        </w:r>
      </w:hyperlink>
      <w:r w:rsidRPr="006A034E">
        <w:rPr>
          <w:rFonts w:ascii="Times New Roman" w:hAnsi="Times New Roman"/>
          <w:sz w:val="28"/>
          <w:szCs w:val="28"/>
        </w:rPr>
        <w:t xml:space="preserve"> </w:t>
      </w:r>
      <w:r>
        <w:rPr>
          <w:rFonts w:ascii="Times New Roman" w:hAnsi="Times New Roman"/>
          <w:sz w:val="28"/>
          <w:szCs w:val="28"/>
        </w:rPr>
        <w:t>Административного р</w:t>
      </w:r>
      <w:r w:rsidRPr="006A034E">
        <w:rPr>
          <w:rFonts w:ascii="Times New Roman" w:hAnsi="Times New Roman"/>
          <w:sz w:val="28"/>
          <w:szCs w:val="28"/>
        </w:rPr>
        <w:t>егламента;</w:t>
      </w:r>
    </w:p>
    <w:p w:rsidR="00535791" w:rsidRPr="007C63A1" w:rsidRDefault="00535791" w:rsidP="00BB5270">
      <w:pPr>
        <w:spacing w:after="0" w:line="240" w:lineRule="auto"/>
        <w:ind w:firstLine="540"/>
        <w:jc w:val="both"/>
        <w:rPr>
          <w:rFonts w:ascii="Times New Roman" w:hAnsi="Times New Roman"/>
          <w:sz w:val="28"/>
          <w:szCs w:val="28"/>
        </w:rPr>
      </w:pPr>
      <w:r>
        <w:rPr>
          <w:rFonts w:ascii="Times New Roman" w:hAnsi="Times New Roman"/>
          <w:sz w:val="28"/>
          <w:szCs w:val="28"/>
        </w:rPr>
        <w:t>-</w:t>
      </w:r>
      <w:r w:rsidRPr="00CF5214">
        <w:rPr>
          <w:rFonts w:ascii="Times New Roman" w:hAnsi="Times New Roman"/>
          <w:sz w:val="28"/>
          <w:szCs w:val="28"/>
        </w:rPr>
        <w:t xml:space="preserve"> направляет </w:t>
      </w:r>
      <w:r>
        <w:rPr>
          <w:rFonts w:ascii="Times New Roman" w:hAnsi="Times New Roman"/>
          <w:sz w:val="28"/>
          <w:szCs w:val="28"/>
        </w:rPr>
        <w:t xml:space="preserve">уведомление </w:t>
      </w:r>
      <w:r w:rsidRPr="007C63A1">
        <w:rPr>
          <w:rFonts w:ascii="Times New Roman" w:hAnsi="Times New Roman"/>
          <w:sz w:val="28"/>
          <w:szCs w:val="28"/>
        </w:rPr>
        <w:t>о проведении мероприятия, содержащ</w:t>
      </w:r>
      <w:r>
        <w:rPr>
          <w:rFonts w:ascii="Times New Roman" w:hAnsi="Times New Roman"/>
          <w:sz w:val="28"/>
          <w:szCs w:val="28"/>
        </w:rPr>
        <w:t>е</w:t>
      </w:r>
      <w:r w:rsidRPr="007C63A1">
        <w:rPr>
          <w:rFonts w:ascii="Times New Roman" w:hAnsi="Times New Roman"/>
          <w:sz w:val="28"/>
          <w:szCs w:val="28"/>
        </w:rPr>
        <w:t>е сведения, указанные в заявке</w:t>
      </w:r>
      <w:r>
        <w:rPr>
          <w:rFonts w:ascii="Times New Roman" w:hAnsi="Times New Roman"/>
          <w:sz w:val="28"/>
          <w:szCs w:val="28"/>
        </w:rPr>
        <w:t xml:space="preserve">, предусмотренные </w:t>
      </w:r>
      <w:hyperlink r:id="rId14" w:history="1">
        <w:r w:rsidRPr="006A034E">
          <w:rPr>
            <w:rFonts w:ascii="Times New Roman" w:hAnsi="Times New Roman"/>
            <w:sz w:val="28"/>
            <w:szCs w:val="28"/>
          </w:rPr>
          <w:t>пункт</w:t>
        </w:r>
        <w:r>
          <w:rPr>
            <w:rFonts w:ascii="Times New Roman" w:hAnsi="Times New Roman"/>
            <w:sz w:val="28"/>
            <w:szCs w:val="28"/>
          </w:rPr>
          <w:t>ом</w:t>
        </w:r>
        <w:r w:rsidRPr="006A034E">
          <w:rPr>
            <w:rFonts w:ascii="Times New Roman" w:hAnsi="Times New Roman"/>
            <w:sz w:val="28"/>
            <w:szCs w:val="28"/>
          </w:rPr>
          <w:t xml:space="preserve"> </w:t>
        </w:r>
        <w:r w:rsidRPr="00CF5214">
          <w:rPr>
            <w:rFonts w:ascii="Times New Roman" w:hAnsi="Times New Roman"/>
            <w:sz w:val="28"/>
            <w:szCs w:val="28"/>
          </w:rPr>
          <w:t>2.</w:t>
        </w:r>
        <w:r>
          <w:rPr>
            <w:rFonts w:ascii="Times New Roman" w:hAnsi="Times New Roman"/>
            <w:sz w:val="28"/>
            <w:szCs w:val="28"/>
          </w:rPr>
          <w:t>6</w:t>
        </w:r>
        <w:r w:rsidRPr="00CF5214">
          <w:rPr>
            <w:rFonts w:ascii="Times New Roman" w:hAnsi="Times New Roman"/>
            <w:sz w:val="28"/>
            <w:szCs w:val="28"/>
          </w:rPr>
          <w:t>.</w:t>
        </w:r>
      </w:hyperlink>
      <w:r w:rsidRPr="006A034E">
        <w:rPr>
          <w:rFonts w:ascii="Times New Roman" w:hAnsi="Times New Roman"/>
          <w:sz w:val="28"/>
          <w:szCs w:val="28"/>
        </w:rPr>
        <w:t xml:space="preserve"> </w:t>
      </w:r>
      <w:r>
        <w:rPr>
          <w:rFonts w:ascii="Times New Roman" w:hAnsi="Times New Roman"/>
          <w:sz w:val="28"/>
          <w:szCs w:val="28"/>
        </w:rPr>
        <w:t>Административного</w:t>
      </w:r>
      <w:r w:rsidRPr="006A034E">
        <w:rPr>
          <w:rFonts w:ascii="Times New Roman" w:hAnsi="Times New Roman"/>
          <w:sz w:val="28"/>
          <w:szCs w:val="28"/>
        </w:rPr>
        <w:t xml:space="preserve"> </w:t>
      </w:r>
      <w:r>
        <w:rPr>
          <w:rFonts w:ascii="Times New Roman" w:hAnsi="Times New Roman"/>
          <w:sz w:val="28"/>
          <w:szCs w:val="28"/>
        </w:rPr>
        <w:t>р</w:t>
      </w:r>
      <w:r w:rsidRPr="006A034E">
        <w:rPr>
          <w:rFonts w:ascii="Times New Roman" w:hAnsi="Times New Roman"/>
          <w:sz w:val="28"/>
          <w:szCs w:val="28"/>
        </w:rPr>
        <w:t>егламента</w:t>
      </w:r>
      <w:r>
        <w:rPr>
          <w:rFonts w:ascii="Times New Roman" w:hAnsi="Times New Roman"/>
          <w:sz w:val="28"/>
          <w:szCs w:val="28"/>
        </w:rPr>
        <w:t>,</w:t>
      </w:r>
      <w:r w:rsidRPr="007C63A1">
        <w:rPr>
          <w:rFonts w:ascii="Times New Roman" w:hAnsi="Times New Roman"/>
          <w:sz w:val="28"/>
          <w:szCs w:val="28"/>
        </w:rPr>
        <w:t xml:space="preserve"> и направляет его в следующие структурные подразделения администрации города для рассмотрения в пределах их компетенции:</w:t>
      </w:r>
    </w:p>
    <w:p w:rsidR="00535791" w:rsidRPr="007C63A1" w:rsidRDefault="00535791" w:rsidP="00BB5270">
      <w:pPr>
        <w:spacing w:after="0" w:line="240" w:lineRule="auto"/>
        <w:ind w:firstLine="720"/>
        <w:jc w:val="both"/>
        <w:rPr>
          <w:rFonts w:ascii="Times New Roman" w:hAnsi="Times New Roman"/>
          <w:sz w:val="28"/>
          <w:szCs w:val="28"/>
        </w:rPr>
      </w:pPr>
      <w:r w:rsidRPr="007C63A1">
        <w:rPr>
          <w:rFonts w:ascii="Times New Roman" w:hAnsi="Times New Roman"/>
          <w:sz w:val="28"/>
          <w:szCs w:val="28"/>
        </w:rPr>
        <w:t>- отдел административных органов;</w:t>
      </w:r>
    </w:p>
    <w:p w:rsidR="00535791" w:rsidRPr="007C63A1" w:rsidRDefault="00535791" w:rsidP="00BB5270">
      <w:pPr>
        <w:spacing w:after="0" w:line="240" w:lineRule="auto"/>
        <w:ind w:firstLine="720"/>
        <w:jc w:val="both"/>
        <w:rPr>
          <w:rFonts w:ascii="Times New Roman" w:hAnsi="Times New Roman"/>
          <w:sz w:val="28"/>
          <w:szCs w:val="28"/>
        </w:rPr>
      </w:pPr>
      <w:r w:rsidRPr="007C63A1">
        <w:rPr>
          <w:rFonts w:ascii="Times New Roman" w:hAnsi="Times New Roman"/>
          <w:sz w:val="28"/>
          <w:szCs w:val="28"/>
        </w:rPr>
        <w:t>- управление по делам гражданской обороны, чрезвычайных ситуаций;</w:t>
      </w:r>
    </w:p>
    <w:p w:rsidR="00535791" w:rsidRPr="007C63A1" w:rsidRDefault="00535791" w:rsidP="00BB5270">
      <w:pPr>
        <w:spacing w:after="0" w:line="240" w:lineRule="auto"/>
        <w:ind w:firstLine="720"/>
        <w:jc w:val="both"/>
        <w:rPr>
          <w:rFonts w:ascii="Times New Roman" w:hAnsi="Times New Roman"/>
          <w:sz w:val="28"/>
          <w:szCs w:val="28"/>
        </w:rPr>
      </w:pPr>
      <w:r w:rsidRPr="007C63A1">
        <w:rPr>
          <w:rFonts w:ascii="Times New Roman" w:hAnsi="Times New Roman"/>
          <w:sz w:val="28"/>
          <w:szCs w:val="28"/>
        </w:rPr>
        <w:t>- департамент благоустройства, дорожного хозяйства и транспорта;</w:t>
      </w:r>
    </w:p>
    <w:p w:rsidR="00535791" w:rsidRPr="007C63A1" w:rsidRDefault="00535791" w:rsidP="00BB5270">
      <w:pPr>
        <w:spacing w:after="0" w:line="240" w:lineRule="auto"/>
        <w:ind w:firstLine="720"/>
        <w:jc w:val="both"/>
        <w:rPr>
          <w:rFonts w:ascii="Times New Roman" w:hAnsi="Times New Roman"/>
          <w:sz w:val="28"/>
          <w:szCs w:val="28"/>
        </w:rPr>
      </w:pPr>
      <w:r w:rsidRPr="007C63A1">
        <w:rPr>
          <w:rFonts w:ascii="Times New Roman" w:hAnsi="Times New Roman"/>
          <w:sz w:val="28"/>
          <w:szCs w:val="28"/>
        </w:rPr>
        <w:t>- управление потребительского рынка и контроля;</w:t>
      </w:r>
    </w:p>
    <w:p w:rsidR="00535791" w:rsidRPr="007C63A1" w:rsidRDefault="00535791" w:rsidP="00BB5270">
      <w:pPr>
        <w:spacing w:after="0" w:line="240" w:lineRule="auto"/>
        <w:ind w:firstLine="720"/>
        <w:jc w:val="both"/>
        <w:rPr>
          <w:rFonts w:ascii="Times New Roman" w:hAnsi="Times New Roman"/>
          <w:sz w:val="28"/>
          <w:szCs w:val="28"/>
        </w:rPr>
      </w:pPr>
      <w:r w:rsidRPr="007C63A1">
        <w:rPr>
          <w:rFonts w:ascii="Times New Roman" w:hAnsi="Times New Roman"/>
          <w:sz w:val="28"/>
          <w:szCs w:val="28"/>
        </w:rPr>
        <w:t>- администрацию района в городе, на территории которого планируется проведение мероприятия.</w:t>
      </w:r>
    </w:p>
    <w:p w:rsidR="00535791" w:rsidRPr="007C63A1" w:rsidRDefault="00535791" w:rsidP="00BB5270">
      <w:pPr>
        <w:spacing w:after="0" w:line="240" w:lineRule="auto"/>
        <w:ind w:firstLine="720"/>
        <w:jc w:val="both"/>
        <w:rPr>
          <w:rFonts w:ascii="Times New Roman" w:hAnsi="Times New Roman"/>
          <w:sz w:val="28"/>
          <w:szCs w:val="28"/>
        </w:rPr>
      </w:pPr>
      <w:r w:rsidRPr="007C63A1">
        <w:rPr>
          <w:rFonts w:ascii="Times New Roman" w:hAnsi="Times New Roman"/>
          <w:sz w:val="28"/>
          <w:szCs w:val="28"/>
        </w:rPr>
        <w:t>- иные структурные подразделения администрации города, в ведомстве которых находятся объекты, на которых планируется проведение мероприятия.</w:t>
      </w:r>
    </w:p>
    <w:p w:rsidR="00535791" w:rsidRPr="00EC20CF" w:rsidRDefault="00535791" w:rsidP="00BB5270">
      <w:pPr>
        <w:spacing w:after="0" w:line="240" w:lineRule="auto"/>
        <w:ind w:firstLine="720"/>
        <w:jc w:val="both"/>
        <w:rPr>
          <w:rFonts w:ascii="Times New Roman" w:hAnsi="Times New Roman"/>
          <w:sz w:val="28"/>
          <w:szCs w:val="28"/>
        </w:rPr>
      </w:pPr>
      <w:r w:rsidRPr="00EC20CF">
        <w:rPr>
          <w:rFonts w:ascii="Times New Roman" w:hAnsi="Times New Roman"/>
          <w:sz w:val="28"/>
          <w:szCs w:val="28"/>
        </w:rPr>
        <w:t>3.3.3. Вышеперечисленные структурные подразделения рассматривают уведомление в течение трех рабочих дней после его получения и направляют заключение в управление по культуре, спорту и делам молодежи администрации города с учетом:</w:t>
      </w:r>
    </w:p>
    <w:p w:rsidR="00535791" w:rsidRPr="00EC20CF" w:rsidRDefault="00535791" w:rsidP="00BB5270">
      <w:pPr>
        <w:spacing w:after="0" w:line="240" w:lineRule="auto"/>
        <w:ind w:firstLine="720"/>
        <w:jc w:val="both"/>
        <w:rPr>
          <w:rFonts w:ascii="Times New Roman" w:hAnsi="Times New Roman"/>
          <w:sz w:val="28"/>
          <w:szCs w:val="28"/>
        </w:rPr>
      </w:pPr>
      <w:r w:rsidRPr="00EC20CF">
        <w:rPr>
          <w:rFonts w:ascii="Times New Roman" w:hAnsi="Times New Roman"/>
          <w:sz w:val="28"/>
          <w:szCs w:val="28"/>
        </w:rPr>
        <w:t>- режима торгового обслуживания во время проведения мероприятия (начало и окончание торговли, ассортимент продукции, в т.ч. алкогольной, ограничения по крепости алкоголя или полное его отсутствие в зависимости от контингента участников мероприятия, необходимое количество мест торговли);</w:t>
      </w:r>
    </w:p>
    <w:p w:rsidR="00535791" w:rsidRPr="00EC20CF" w:rsidRDefault="00535791" w:rsidP="00BB5270">
      <w:pPr>
        <w:spacing w:after="0" w:line="240" w:lineRule="auto"/>
        <w:ind w:firstLine="720"/>
        <w:jc w:val="both"/>
        <w:rPr>
          <w:rFonts w:ascii="Times New Roman" w:hAnsi="Times New Roman"/>
          <w:sz w:val="28"/>
          <w:szCs w:val="28"/>
        </w:rPr>
      </w:pPr>
      <w:r w:rsidRPr="00EC20CF">
        <w:rPr>
          <w:rFonts w:ascii="Times New Roman" w:hAnsi="Times New Roman"/>
          <w:sz w:val="28"/>
          <w:szCs w:val="28"/>
        </w:rPr>
        <w:t>- условий обеспечения правопорядка и безопасности при проведении мероприятия при взаимодействии с частными охранными предприятиями;</w:t>
      </w:r>
    </w:p>
    <w:p w:rsidR="00535791" w:rsidRPr="00EC20CF" w:rsidRDefault="00535791" w:rsidP="00BB5270">
      <w:pPr>
        <w:spacing w:after="0" w:line="240" w:lineRule="auto"/>
        <w:ind w:firstLine="720"/>
        <w:jc w:val="both"/>
        <w:rPr>
          <w:rFonts w:ascii="Times New Roman" w:hAnsi="Times New Roman"/>
          <w:sz w:val="28"/>
          <w:szCs w:val="28"/>
        </w:rPr>
      </w:pPr>
      <w:r w:rsidRPr="00EC20CF">
        <w:rPr>
          <w:rFonts w:ascii="Times New Roman" w:hAnsi="Times New Roman"/>
          <w:sz w:val="28"/>
          <w:szCs w:val="28"/>
        </w:rPr>
        <w:t>- условий подготовки территории для мероприятия, установки урн, контейнеров для мусора, биотуалетов, уборки территории после мероприятия;</w:t>
      </w:r>
    </w:p>
    <w:p w:rsidR="00535791" w:rsidRPr="00EC20CF" w:rsidRDefault="00535791" w:rsidP="00BB5270">
      <w:pPr>
        <w:spacing w:after="0" w:line="240" w:lineRule="auto"/>
        <w:ind w:firstLine="720"/>
        <w:jc w:val="both"/>
        <w:rPr>
          <w:rFonts w:ascii="Times New Roman" w:hAnsi="Times New Roman"/>
          <w:sz w:val="28"/>
          <w:szCs w:val="28"/>
        </w:rPr>
      </w:pPr>
      <w:r w:rsidRPr="00EC20CF">
        <w:rPr>
          <w:rFonts w:ascii="Times New Roman" w:hAnsi="Times New Roman"/>
          <w:sz w:val="28"/>
          <w:szCs w:val="28"/>
        </w:rPr>
        <w:t>- возможных изменений маршрутов, переноса остановок, изменения графика движения общественного транспорта;</w:t>
      </w:r>
    </w:p>
    <w:p w:rsidR="00535791" w:rsidRPr="00EC20CF" w:rsidRDefault="00535791" w:rsidP="00BB5270">
      <w:pPr>
        <w:spacing w:after="0"/>
        <w:ind w:firstLine="720"/>
        <w:jc w:val="both"/>
        <w:rPr>
          <w:rFonts w:ascii="Times New Roman" w:hAnsi="Times New Roman"/>
          <w:sz w:val="28"/>
          <w:szCs w:val="28"/>
        </w:rPr>
      </w:pPr>
      <w:r w:rsidRPr="00EC20CF">
        <w:rPr>
          <w:rFonts w:ascii="Times New Roman" w:hAnsi="Times New Roman"/>
          <w:sz w:val="28"/>
          <w:szCs w:val="28"/>
        </w:rPr>
        <w:t>- подключения к электросетям.</w:t>
      </w:r>
    </w:p>
    <w:p w:rsidR="00535791" w:rsidRPr="00EC20CF" w:rsidRDefault="00535791" w:rsidP="00BB5270">
      <w:pPr>
        <w:spacing w:after="0" w:line="240" w:lineRule="auto"/>
        <w:ind w:firstLine="720"/>
        <w:jc w:val="both"/>
        <w:rPr>
          <w:rFonts w:ascii="Times New Roman" w:hAnsi="Times New Roman"/>
          <w:sz w:val="28"/>
          <w:szCs w:val="28"/>
        </w:rPr>
      </w:pPr>
      <w:r w:rsidRPr="00EC20CF">
        <w:rPr>
          <w:rFonts w:ascii="Times New Roman" w:hAnsi="Times New Roman"/>
          <w:sz w:val="28"/>
          <w:szCs w:val="28"/>
        </w:rPr>
        <w:t>3.3.4. При рассмотрении заявки структурные подразделения администрации города Твери, указанные в пункте 3.3.</w:t>
      </w:r>
      <w:r w:rsidRPr="00A301C9">
        <w:rPr>
          <w:rFonts w:ascii="Times New Roman" w:hAnsi="Times New Roman"/>
          <w:sz w:val="28"/>
          <w:szCs w:val="28"/>
        </w:rPr>
        <w:t>2</w:t>
      </w:r>
      <w:r w:rsidRPr="00EC20CF">
        <w:rPr>
          <w:rFonts w:ascii="Times New Roman" w:hAnsi="Times New Roman"/>
          <w:sz w:val="28"/>
          <w:szCs w:val="28"/>
        </w:rPr>
        <w:t>.</w:t>
      </w:r>
      <w:r>
        <w:rPr>
          <w:rFonts w:ascii="Times New Roman" w:hAnsi="Times New Roman"/>
          <w:sz w:val="28"/>
          <w:szCs w:val="28"/>
        </w:rPr>
        <w:t>,</w:t>
      </w:r>
      <w:r w:rsidRPr="00EC20CF">
        <w:rPr>
          <w:rFonts w:ascii="Times New Roman" w:hAnsi="Times New Roman"/>
          <w:sz w:val="28"/>
          <w:szCs w:val="28"/>
        </w:rPr>
        <w:t xml:space="preserve"> учитывают соци</w:t>
      </w:r>
      <w:r>
        <w:rPr>
          <w:rFonts w:ascii="Times New Roman" w:hAnsi="Times New Roman"/>
          <w:sz w:val="28"/>
          <w:szCs w:val="28"/>
        </w:rPr>
        <w:t>альную</w:t>
      </w:r>
      <w:r w:rsidRPr="00EC20CF">
        <w:rPr>
          <w:rFonts w:ascii="Times New Roman" w:hAnsi="Times New Roman"/>
          <w:sz w:val="28"/>
          <w:szCs w:val="28"/>
        </w:rPr>
        <w:t xml:space="preserve"> значимость мероприятия, технические и технологические аспекты обеспечения безопасности.</w:t>
      </w:r>
    </w:p>
    <w:p w:rsidR="00535791" w:rsidRPr="00EC20CF" w:rsidRDefault="00535791" w:rsidP="00BB5270">
      <w:pPr>
        <w:spacing w:after="0" w:line="240" w:lineRule="auto"/>
        <w:ind w:firstLine="720"/>
        <w:jc w:val="both"/>
        <w:rPr>
          <w:rFonts w:ascii="Times New Roman" w:hAnsi="Times New Roman"/>
          <w:sz w:val="28"/>
          <w:szCs w:val="28"/>
        </w:rPr>
      </w:pPr>
      <w:r w:rsidRPr="00EC20CF">
        <w:rPr>
          <w:rFonts w:ascii="Times New Roman" w:hAnsi="Times New Roman"/>
          <w:sz w:val="28"/>
          <w:szCs w:val="28"/>
        </w:rPr>
        <w:t>Массовое мероприятие не может начинаться ранее 7.00 часов и заканчиваться позднее 23.00 часов.</w:t>
      </w:r>
    </w:p>
    <w:p w:rsidR="00535791" w:rsidRPr="00EC20CF" w:rsidRDefault="00535791" w:rsidP="00BB5270">
      <w:pPr>
        <w:spacing w:after="0" w:line="240" w:lineRule="auto"/>
        <w:ind w:firstLine="720"/>
        <w:jc w:val="both"/>
        <w:rPr>
          <w:rFonts w:ascii="Times New Roman" w:hAnsi="Times New Roman"/>
          <w:sz w:val="28"/>
          <w:szCs w:val="28"/>
        </w:rPr>
      </w:pPr>
      <w:r w:rsidRPr="00EC20CF">
        <w:rPr>
          <w:rFonts w:ascii="Times New Roman" w:hAnsi="Times New Roman"/>
          <w:sz w:val="28"/>
          <w:szCs w:val="28"/>
        </w:rPr>
        <w:t>Проведение мероприятия не должно нарушать права и свободы других лиц.</w:t>
      </w:r>
    </w:p>
    <w:p w:rsidR="00535791" w:rsidRPr="00EC20CF" w:rsidRDefault="00535791" w:rsidP="00BB5270">
      <w:pPr>
        <w:spacing w:after="0" w:line="240" w:lineRule="auto"/>
        <w:ind w:firstLine="720"/>
        <w:jc w:val="both"/>
        <w:rPr>
          <w:rFonts w:ascii="Times New Roman" w:hAnsi="Times New Roman"/>
          <w:sz w:val="28"/>
          <w:szCs w:val="28"/>
        </w:rPr>
      </w:pPr>
      <w:r w:rsidRPr="00EC20CF">
        <w:rPr>
          <w:rFonts w:ascii="Times New Roman" w:hAnsi="Times New Roman"/>
          <w:sz w:val="28"/>
          <w:szCs w:val="28"/>
        </w:rPr>
        <w:t>3.3.5. Администрация города в праве по согласованию с организаторами мероприятия изменить время, место (маршрут) в целях обеспечения безопасности и правопорядка.</w:t>
      </w:r>
    </w:p>
    <w:p w:rsidR="00535791" w:rsidRPr="00EC20CF" w:rsidRDefault="00535791" w:rsidP="00BB5270">
      <w:pPr>
        <w:spacing w:after="0" w:line="240" w:lineRule="auto"/>
        <w:ind w:firstLine="720"/>
        <w:jc w:val="both"/>
        <w:rPr>
          <w:rFonts w:ascii="Times New Roman" w:hAnsi="Times New Roman"/>
          <w:sz w:val="28"/>
          <w:szCs w:val="28"/>
        </w:rPr>
      </w:pPr>
      <w:r w:rsidRPr="00EC20CF">
        <w:rPr>
          <w:rFonts w:ascii="Times New Roman" w:hAnsi="Times New Roman"/>
          <w:sz w:val="28"/>
          <w:szCs w:val="28"/>
        </w:rPr>
        <w:t xml:space="preserve">3.3.6. При наличии возражений </w:t>
      </w:r>
      <w:r>
        <w:rPr>
          <w:rFonts w:ascii="Times New Roman" w:hAnsi="Times New Roman"/>
          <w:sz w:val="28"/>
          <w:szCs w:val="28"/>
        </w:rPr>
        <w:t xml:space="preserve">после поступления уведомления о проведении мероприятия </w:t>
      </w:r>
      <w:r w:rsidRPr="00EC20CF">
        <w:rPr>
          <w:rFonts w:ascii="Times New Roman" w:hAnsi="Times New Roman"/>
          <w:sz w:val="28"/>
          <w:szCs w:val="28"/>
        </w:rPr>
        <w:t xml:space="preserve">в течение </w:t>
      </w:r>
      <w:r>
        <w:rPr>
          <w:rFonts w:ascii="Times New Roman" w:hAnsi="Times New Roman"/>
          <w:sz w:val="28"/>
          <w:szCs w:val="28"/>
        </w:rPr>
        <w:t xml:space="preserve">3 </w:t>
      </w:r>
      <w:r w:rsidRPr="00EC20CF">
        <w:rPr>
          <w:rFonts w:ascii="Times New Roman" w:hAnsi="Times New Roman"/>
          <w:sz w:val="28"/>
          <w:szCs w:val="28"/>
        </w:rPr>
        <w:t>дней структурные подразделения, указанные в пункте 3.3.</w:t>
      </w:r>
      <w:r>
        <w:rPr>
          <w:rFonts w:ascii="Times New Roman" w:hAnsi="Times New Roman"/>
          <w:sz w:val="28"/>
          <w:szCs w:val="28"/>
        </w:rPr>
        <w:t>2</w:t>
      </w:r>
      <w:r w:rsidRPr="00EC20CF">
        <w:rPr>
          <w:rFonts w:ascii="Times New Roman" w:hAnsi="Times New Roman"/>
          <w:sz w:val="28"/>
          <w:szCs w:val="28"/>
        </w:rPr>
        <w:t>.</w:t>
      </w:r>
      <w:r>
        <w:rPr>
          <w:rFonts w:ascii="Times New Roman" w:hAnsi="Times New Roman"/>
          <w:sz w:val="28"/>
          <w:szCs w:val="28"/>
        </w:rPr>
        <w:t>,</w:t>
      </w:r>
      <w:r w:rsidRPr="00EC20CF">
        <w:rPr>
          <w:rFonts w:ascii="Times New Roman" w:hAnsi="Times New Roman"/>
          <w:sz w:val="28"/>
          <w:szCs w:val="28"/>
        </w:rPr>
        <w:t xml:space="preserve"> направляют мотивированное заключение (далее - заключение) по результатам рассмотрения </w:t>
      </w:r>
      <w:r>
        <w:rPr>
          <w:rFonts w:ascii="Times New Roman" w:hAnsi="Times New Roman"/>
          <w:sz w:val="28"/>
          <w:szCs w:val="28"/>
        </w:rPr>
        <w:t xml:space="preserve">заявки </w:t>
      </w:r>
      <w:r w:rsidRPr="00EC20CF">
        <w:rPr>
          <w:rFonts w:ascii="Times New Roman" w:hAnsi="Times New Roman"/>
          <w:sz w:val="28"/>
          <w:szCs w:val="28"/>
        </w:rPr>
        <w:t xml:space="preserve">в </w:t>
      </w:r>
      <w:r>
        <w:rPr>
          <w:rFonts w:ascii="Times New Roman" w:hAnsi="Times New Roman"/>
          <w:sz w:val="28"/>
          <w:szCs w:val="28"/>
        </w:rPr>
        <w:t>У</w:t>
      </w:r>
      <w:r w:rsidRPr="00EC20CF">
        <w:rPr>
          <w:rFonts w:ascii="Times New Roman" w:hAnsi="Times New Roman"/>
          <w:sz w:val="28"/>
          <w:szCs w:val="28"/>
        </w:rPr>
        <w:t>правление:</w:t>
      </w:r>
    </w:p>
    <w:p w:rsidR="00535791" w:rsidRDefault="00535791" w:rsidP="00BB5270">
      <w:pPr>
        <w:spacing w:after="0" w:line="240" w:lineRule="auto"/>
        <w:ind w:firstLine="720"/>
        <w:jc w:val="both"/>
        <w:rPr>
          <w:rFonts w:ascii="Times New Roman" w:hAnsi="Times New Roman"/>
          <w:sz w:val="28"/>
          <w:szCs w:val="28"/>
        </w:rPr>
      </w:pPr>
      <w:r w:rsidRPr="00EC20CF">
        <w:rPr>
          <w:rFonts w:ascii="Times New Roman" w:hAnsi="Times New Roman"/>
          <w:sz w:val="28"/>
          <w:szCs w:val="28"/>
        </w:rPr>
        <w:t>- об отсутствии возможности согласования заявки на проведение мероприятия с обоснованием причины отказа</w:t>
      </w:r>
      <w:r>
        <w:rPr>
          <w:rFonts w:ascii="Times New Roman" w:hAnsi="Times New Roman"/>
          <w:sz w:val="28"/>
          <w:szCs w:val="28"/>
        </w:rPr>
        <w:t>.</w:t>
      </w:r>
    </w:p>
    <w:p w:rsidR="00535791" w:rsidRPr="0057511A" w:rsidRDefault="00535791" w:rsidP="007A33E7">
      <w:pPr>
        <w:autoSpaceDE w:val="0"/>
        <w:autoSpaceDN w:val="0"/>
        <w:adjustRightInd w:val="0"/>
        <w:spacing w:after="0" w:line="240" w:lineRule="auto"/>
        <w:ind w:firstLine="540"/>
        <w:jc w:val="both"/>
        <w:rPr>
          <w:rFonts w:ascii="Times New Roman" w:hAnsi="Times New Roman"/>
          <w:sz w:val="28"/>
          <w:szCs w:val="28"/>
        </w:rPr>
      </w:pPr>
      <w:r w:rsidRPr="0057511A">
        <w:rPr>
          <w:rFonts w:ascii="Times New Roman" w:hAnsi="Times New Roman"/>
          <w:sz w:val="28"/>
          <w:szCs w:val="28"/>
        </w:rPr>
        <w:t>3.3.7. Основаниями для отказа в согласовании проведения мероприятия являются:</w:t>
      </w:r>
    </w:p>
    <w:p w:rsidR="00535791" w:rsidRPr="0057511A" w:rsidRDefault="00535791" w:rsidP="007A33E7">
      <w:pPr>
        <w:pStyle w:val="a4"/>
        <w:spacing w:line="240" w:lineRule="auto"/>
        <w:rPr>
          <w:sz w:val="28"/>
          <w:szCs w:val="28"/>
        </w:rPr>
      </w:pPr>
      <w:r w:rsidRPr="0057511A">
        <w:rPr>
          <w:sz w:val="28"/>
          <w:szCs w:val="28"/>
        </w:rPr>
        <w:t>- предоставление заявителем заведомо недостоверной информации, имеющей существенное значение для оказания муниципальной услуги;</w:t>
      </w:r>
    </w:p>
    <w:p w:rsidR="00535791" w:rsidRPr="0057511A" w:rsidRDefault="00535791" w:rsidP="007A33E7">
      <w:pPr>
        <w:pStyle w:val="a4"/>
        <w:spacing w:line="240" w:lineRule="auto"/>
        <w:rPr>
          <w:sz w:val="28"/>
          <w:szCs w:val="28"/>
        </w:rPr>
      </w:pPr>
      <w:r w:rsidRPr="0057511A">
        <w:rPr>
          <w:sz w:val="28"/>
          <w:szCs w:val="28"/>
        </w:rPr>
        <w:t>- предоставление заявителем заявки с нарушением сроков;</w:t>
      </w:r>
    </w:p>
    <w:p w:rsidR="00535791" w:rsidRPr="0057511A" w:rsidRDefault="00535791" w:rsidP="007A33E7">
      <w:pPr>
        <w:spacing w:after="0" w:line="240" w:lineRule="auto"/>
        <w:ind w:firstLine="720"/>
        <w:jc w:val="both"/>
        <w:rPr>
          <w:rFonts w:ascii="Times New Roman" w:hAnsi="Times New Roman"/>
          <w:sz w:val="28"/>
          <w:szCs w:val="28"/>
        </w:rPr>
      </w:pPr>
      <w:r w:rsidRPr="0057511A">
        <w:rPr>
          <w:rFonts w:ascii="Times New Roman" w:hAnsi="Times New Roman"/>
          <w:sz w:val="28"/>
          <w:szCs w:val="28"/>
        </w:rPr>
        <w:t xml:space="preserve">- противоречие целей и формы мероприятия </w:t>
      </w:r>
      <w:r w:rsidRPr="0057511A">
        <w:rPr>
          <w:rStyle w:val="a3"/>
          <w:rFonts w:ascii="Times New Roman" w:hAnsi="Times New Roman"/>
          <w:b w:val="0"/>
          <w:bCs/>
          <w:color w:val="auto"/>
          <w:sz w:val="28"/>
          <w:szCs w:val="28"/>
        </w:rPr>
        <w:t>Конституции РФ</w:t>
      </w:r>
      <w:r w:rsidRPr="0057511A">
        <w:rPr>
          <w:rFonts w:ascii="Times New Roman" w:hAnsi="Times New Roman"/>
          <w:sz w:val="28"/>
          <w:szCs w:val="28"/>
        </w:rPr>
        <w:t>, законодательству РФ, общепринятым нормам морали и нравственности;</w:t>
      </w:r>
    </w:p>
    <w:p w:rsidR="00535791" w:rsidRPr="0057511A" w:rsidRDefault="00535791" w:rsidP="007A33E7">
      <w:pPr>
        <w:spacing w:after="0" w:line="240" w:lineRule="auto"/>
        <w:ind w:firstLine="720"/>
        <w:jc w:val="both"/>
        <w:rPr>
          <w:rFonts w:ascii="Times New Roman" w:hAnsi="Times New Roman"/>
          <w:sz w:val="28"/>
          <w:szCs w:val="28"/>
        </w:rPr>
      </w:pPr>
      <w:r w:rsidRPr="0057511A">
        <w:rPr>
          <w:rFonts w:ascii="Times New Roman" w:hAnsi="Times New Roman"/>
          <w:sz w:val="28"/>
          <w:szCs w:val="28"/>
        </w:rPr>
        <w:t>- создание угрозы жизни и здоровью людей;</w:t>
      </w:r>
    </w:p>
    <w:p w:rsidR="00535791" w:rsidRPr="0057511A" w:rsidRDefault="00535791" w:rsidP="007A33E7">
      <w:pPr>
        <w:spacing w:after="0" w:line="240" w:lineRule="auto"/>
        <w:ind w:firstLine="720"/>
        <w:jc w:val="both"/>
        <w:rPr>
          <w:rFonts w:ascii="Times New Roman" w:hAnsi="Times New Roman"/>
          <w:sz w:val="28"/>
          <w:szCs w:val="28"/>
        </w:rPr>
      </w:pPr>
      <w:r w:rsidRPr="0057511A">
        <w:rPr>
          <w:rFonts w:ascii="Times New Roman" w:hAnsi="Times New Roman"/>
          <w:sz w:val="28"/>
          <w:szCs w:val="28"/>
        </w:rPr>
        <w:t>- нарушение прав и свобод граждан и организаций;</w:t>
      </w:r>
    </w:p>
    <w:p w:rsidR="00535791" w:rsidRPr="0057511A" w:rsidRDefault="00535791" w:rsidP="007A33E7">
      <w:pPr>
        <w:spacing w:after="0" w:line="240" w:lineRule="auto"/>
        <w:ind w:firstLine="720"/>
        <w:jc w:val="both"/>
        <w:rPr>
          <w:rFonts w:ascii="Times New Roman" w:hAnsi="Times New Roman"/>
          <w:sz w:val="28"/>
          <w:szCs w:val="28"/>
        </w:rPr>
      </w:pPr>
      <w:r w:rsidRPr="0057511A">
        <w:rPr>
          <w:rFonts w:ascii="Times New Roman" w:hAnsi="Times New Roman"/>
          <w:sz w:val="28"/>
          <w:szCs w:val="28"/>
        </w:rPr>
        <w:t>- нанесение вреда окружающей среде и/или создание угрозы экологической безопасности при проведении мероприятия.</w:t>
      </w:r>
    </w:p>
    <w:p w:rsidR="00535791" w:rsidRPr="00EC20CF" w:rsidRDefault="00535791" w:rsidP="00BB5270">
      <w:pPr>
        <w:spacing w:after="0" w:line="240" w:lineRule="auto"/>
        <w:ind w:firstLine="720"/>
        <w:jc w:val="both"/>
        <w:rPr>
          <w:rFonts w:ascii="Times New Roman" w:hAnsi="Times New Roman"/>
          <w:sz w:val="28"/>
          <w:szCs w:val="28"/>
        </w:rPr>
      </w:pPr>
      <w:r w:rsidRPr="00EC20CF">
        <w:rPr>
          <w:rFonts w:ascii="Times New Roman" w:hAnsi="Times New Roman"/>
          <w:sz w:val="28"/>
          <w:szCs w:val="28"/>
        </w:rPr>
        <w:t>- о возможности согласования заявки на проведение мероприятия с изменениями условий и обоснованиями причин предложенных изменений.</w:t>
      </w:r>
    </w:p>
    <w:p w:rsidR="00535791" w:rsidRPr="00EC20CF" w:rsidRDefault="00535791" w:rsidP="00BB5270">
      <w:pPr>
        <w:spacing w:after="0" w:line="240" w:lineRule="auto"/>
        <w:ind w:firstLine="540"/>
        <w:jc w:val="both"/>
        <w:rPr>
          <w:rFonts w:ascii="Times New Roman" w:hAnsi="Times New Roman"/>
          <w:sz w:val="28"/>
          <w:szCs w:val="28"/>
        </w:rPr>
      </w:pPr>
      <w:r w:rsidRPr="00EC20CF">
        <w:rPr>
          <w:rFonts w:ascii="Times New Roman" w:hAnsi="Times New Roman"/>
          <w:sz w:val="28"/>
          <w:szCs w:val="28"/>
        </w:rPr>
        <w:t>3.3.</w:t>
      </w:r>
      <w:r>
        <w:rPr>
          <w:rFonts w:ascii="Times New Roman" w:hAnsi="Times New Roman"/>
          <w:sz w:val="28"/>
          <w:szCs w:val="28"/>
        </w:rPr>
        <w:t>8</w:t>
      </w:r>
      <w:r w:rsidRPr="00EC20CF">
        <w:rPr>
          <w:rFonts w:ascii="Times New Roman" w:hAnsi="Times New Roman"/>
          <w:sz w:val="28"/>
          <w:szCs w:val="28"/>
        </w:rPr>
        <w:t xml:space="preserve">. В случае если хотя бы одна из указанных структур не дает своего согласования на проведение мероприятия, </w:t>
      </w:r>
      <w:r>
        <w:rPr>
          <w:rFonts w:ascii="Times New Roman" w:hAnsi="Times New Roman"/>
          <w:sz w:val="28"/>
          <w:szCs w:val="28"/>
        </w:rPr>
        <w:t>У</w:t>
      </w:r>
      <w:r w:rsidRPr="00EC20CF">
        <w:rPr>
          <w:rFonts w:ascii="Times New Roman" w:hAnsi="Times New Roman"/>
          <w:sz w:val="28"/>
          <w:szCs w:val="28"/>
        </w:rPr>
        <w:t xml:space="preserve">правление направляет организаторам мотивированный отказ в соответствии с заключениями, представленными структурными подразделениями администрации. </w:t>
      </w:r>
    </w:p>
    <w:p w:rsidR="00535791" w:rsidRDefault="00535791" w:rsidP="00BB52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Pr="006A034E">
        <w:rPr>
          <w:rFonts w:ascii="Times New Roman" w:hAnsi="Times New Roman"/>
          <w:sz w:val="28"/>
          <w:szCs w:val="28"/>
        </w:rPr>
        <w:t>.</w:t>
      </w:r>
      <w:r>
        <w:rPr>
          <w:rFonts w:ascii="Times New Roman" w:hAnsi="Times New Roman"/>
          <w:sz w:val="28"/>
          <w:szCs w:val="28"/>
        </w:rPr>
        <w:t>9.</w:t>
      </w:r>
      <w:r w:rsidRPr="006A034E">
        <w:rPr>
          <w:rFonts w:ascii="Times New Roman" w:hAnsi="Times New Roman"/>
          <w:sz w:val="28"/>
          <w:szCs w:val="28"/>
        </w:rPr>
        <w:t xml:space="preserve"> Принятие решения о предоставлении муниципальной услуги или об отказе в предоставлении муниципальной услуги:</w:t>
      </w:r>
    </w:p>
    <w:p w:rsidR="00535791" w:rsidRDefault="00535791" w:rsidP="00BB5270">
      <w:pPr>
        <w:autoSpaceDE w:val="0"/>
        <w:autoSpaceDN w:val="0"/>
        <w:adjustRightInd w:val="0"/>
        <w:spacing w:after="0" w:line="240" w:lineRule="auto"/>
        <w:ind w:firstLine="540"/>
        <w:jc w:val="both"/>
        <w:rPr>
          <w:rFonts w:ascii="Times New Roman" w:hAnsi="Times New Roman"/>
          <w:sz w:val="28"/>
          <w:szCs w:val="28"/>
        </w:rPr>
      </w:pPr>
      <w:r w:rsidRPr="00EC20CF">
        <w:rPr>
          <w:rFonts w:ascii="Times New Roman" w:hAnsi="Times New Roman"/>
          <w:sz w:val="28"/>
          <w:szCs w:val="28"/>
        </w:rPr>
        <w:t>Управление в течение десяти рабочих дней готовит проект постановления администрации города о проведении мероприятия в соответствии с заключениями, представленными структурными подразделениями администрации города Твери, указанными в пункте 3.3.</w:t>
      </w:r>
      <w:r>
        <w:rPr>
          <w:rFonts w:ascii="Times New Roman" w:hAnsi="Times New Roman"/>
          <w:sz w:val="28"/>
          <w:szCs w:val="28"/>
        </w:rPr>
        <w:t>2</w:t>
      </w:r>
      <w:r w:rsidRPr="00EC20CF">
        <w:rPr>
          <w:rFonts w:ascii="Times New Roman" w:hAnsi="Times New Roman"/>
          <w:sz w:val="28"/>
          <w:szCs w:val="28"/>
        </w:rPr>
        <w:t>.</w:t>
      </w:r>
    </w:p>
    <w:p w:rsidR="00535791" w:rsidRDefault="00535791" w:rsidP="00BB52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3.3.10. При предоставлении муниципальной услуги в электронной форме, в том числе через Единый портал государственных и муниципальных услуг, заявителю предоставляются: </w:t>
      </w:r>
    </w:p>
    <w:p w:rsidR="00535791" w:rsidRDefault="00535791" w:rsidP="00BB52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возможность знакомиться с информацией о муниципальной услуге;</w:t>
      </w:r>
    </w:p>
    <w:p w:rsidR="00535791" w:rsidRPr="00EC20CF" w:rsidRDefault="00535791" w:rsidP="00BB52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доступ к документам, необходимым для получения муниципальной услуги, с возможностью их копирования и заполнения в электронном виде.</w:t>
      </w:r>
    </w:p>
    <w:p w:rsidR="00535791" w:rsidRDefault="00535791" w:rsidP="00BB5270">
      <w:pPr>
        <w:spacing w:after="0"/>
        <w:ind w:firstLine="567"/>
        <w:jc w:val="center"/>
        <w:rPr>
          <w:rFonts w:ascii="Times New Roman" w:hAnsi="Times New Roman"/>
          <w:sz w:val="28"/>
          <w:szCs w:val="28"/>
        </w:rPr>
      </w:pPr>
    </w:p>
    <w:p w:rsidR="00535791" w:rsidRDefault="00535791" w:rsidP="00BB5270">
      <w:pPr>
        <w:spacing w:after="0"/>
        <w:ind w:firstLine="567"/>
        <w:jc w:val="center"/>
        <w:rPr>
          <w:rFonts w:ascii="Times New Roman" w:hAnsi="Times New Roman"/>
          <w:sz w:val="28"/>
          <w:szCs w:val="28"/>
        </w:rPr>
      </w:pPr>
    </w:p>
    <w:p w:rsidR="00535791" w:rsidRDefault="00535791" w:rsidP="00BB5270">
      <w:pPr>
        <w:spacing w:after="0"/>
        <w:ind w:firstLine="567"/>
        <w:jc w:val="center"/>
        <w:rPr>
          <w:rFonts w:ascii="Times New Roman" w:hAnsi="Times New Roman"/>
          <w:sz w:val="28"/>
          <w:szCs w:val="28"/>
        </w:rPr>
      </w:pPr>
    </w:p>
    <w:p w:rsidR="00535791" w:rsidRDefault="00535791" w:rsidP="00BB5270">
      <w:pPr>
        <w:spacing w:after="0"/>
        <w:ind w:firstLine="567"/>
        <w:jc w:val="center"/>
        <w:rPr>
          <w:rFonts w:ascii="Times New Roman" w:hAnsi="Times New Roman"/>
          <w:sz w:val="28"/>
          <w:szCs w:val="28"/>
        </w:rPr>
      </w:pPr>
    </w:p>
    <w:p w:rsidR="00535791" w:rsidRDefault="00535791" w:rsidP="00BB5270">
      <w:pPr>
        <w:spacing w:after="0"/>
        <w:ind w:firstLine="567"/>
        <w:jc w:val="center"/>
        <w:rPr>
          <w:rFonts w:ascii="Times New Roman" w:hAnsi="Times New Roman"/>
          <w:sz w:val="28"/>
          <w:szCs w:val="28"/>
        </w:rPr>
      </w:pPr>
    </w:p>
    <w:p w:rsidR="00535791" w:rsidRDefault="00535791" w:rsidP="00BB5270">
      <w:pPr>
        <w:spacing w:after="0"/>
        <w:ind w:firstLine="567"/>
        <w:jc w:val="center"/>
        <w:rPr>
          <w:rFonts w:ascii="Times New Roman" w:hAnsi="Times New Roman"/>
          <w:sz w:val="28"/>
          <w:szCs w:val="28"/>
        </w:rPr>
      </w:pPr>
    </w:p>
    <w:p w:rsidR="00535791" w:rsidRPr="006A034E" w:rsidRDefault="00535791" w:rsidP="00BB5270">
      <w:pPr>
        <w:spacing w:after="0"/>
        <w:ind w:firstLine="567"/>
        <w:jc w:val="center"/>
        <w:rPr>
          <w:rFonts w:ascii="Times New Roman" w:hAnsi="Times New Roman"/>
          <w:sz w:val="28"/>
          <w:szCs w:val="28"/>
        </w:rPr>
      </w:pPr>
      <w:r w:rsidRPr="006A034E">
        <w:rPr>
          <w:rFonts w:ascii="Times New Roman" w:hAnsi="Times New Roman"/>
          <w:sz w:val="28"/>
          <w:szCs w:val="28"/>
        </w:rPr>
        <w:t xml:space="preserve">Раздел </w:t>
      </w:r>
      <w:r w:rsidRPr="006A034E">
        <w:rPr>
          <w:rFonts w:ascii="Times New Roman" w:hAnsi="Times New Roman"/>
          <w:sz w:val="28"/>
          <w:szCs w:val="28"/>
          <w:lang w:val="en-US"/>
        </w:rPr>
        <w:t>IV</w:t>
      </w:r>
    </w:p>
    <w:p w:rsidR="00535791" w:rsidRDefault="00535791" w:rsidP="00BB5270">
      <w:pPr>
        <w:spacing w:after="0"/>
        <w:ind w:firstLine="567"/>
        <w:jc w:val="center"/>
        <w:rPr>
          <w:rFonts w:ascii="Times New Roman" w:hAnsi="Times New Roman"/>
          <w:sz w:val="28"/>
          <w:szCs w:val="28"/>
        </w:rPr>
      </w:pPr>
      <w:r w:rsidRPr="006A034E">
        <w:rPr>
          <w:rFonts w:ascii="Times New Roman" w:hAnsi="Times New Roman"/>
          <w:sz w:val="28"/>
          <w:szCs w:val="28"/>
        </w:rPr>
        <w:t>Контроль за испо</w:t>
      </w:r>
      <w:r>
        <w:rPr>
          <w:rFonts w:ascii="Times New Roman" w:hAnsi="Times New Roman"/>
          <w:sz w:val="28"/>
          <w:szCs w:val="28"/>
        </w:rPr>
        <w:t>лнением А</w:t>
      </w:r>
      <w:r w:rsidRPr="006A034E">
        <w:rPr>
          <w:rFonts w:ascii="Times New Roman" w:hAnsi="Times New Roman"/>
          <w:sz w:val="28"/>
          <w:szCs w:val="28"/>
        </w:rPr>
        <w:t>дминистративного регламента</w:t>
      </w:r>
    </w:p>
    <w:p w:rsidR="00535791" w:rsidRPr="006A034E" w:rsidRDefault="00535791" w:rsidP="00BB5270">
      <w:pPr>
        <w:spacing w:after="0"/>
        <w:ind w:firstLine="567"/>
        <w:jc w:val="center"/>
        <w:rPr>
          <w:rFonts w:ascii="Times New Roman" w:hAnsi="Times New Roman"/>
          <w:sz w:val="28"/>
          <w:szCs w:val="28"/>
        </w:rPr>
      </w:pP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 xml:space="preserve">4.1. Контроль за соблюдением муниципальными служащими положений настоящего Административного регламента осуществляется в форме текущего контроля, плановых и внеплановых проверок. </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4.2. В Управлении текущий контроль осуществляется начальником Управления</w:t>
      </w:r>
      <w:r>
        <w:rPr>
          <w:rFonts w:ascii="Times New Roman" w:hAnsi="Times New Roman"/>
          <w:sz w:val="28"/>
          <w:szCs w:val="28"/>
        </w:rPr>
        <w:t>, заместителем начальника Управления</w:t>
      </w:r>
      <w:r w:rsidRPr="006A034E">
        <w:rPr>
          <w:rFonts w:ascii="Times New Roman" w:hAnsi="Times New Roman"/>
          <w:sz w:val="28"/>
          <w:szCs w:val="28"/>
        </w:rPr>
        <w:t>. Периодичность текущего контроля устанавливается начальником Управления.</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4.4. Плановые проверки проводятся ежеквартально Управлением. Периодичность плановых проверок устанавливается начальником Управления.</w:t>
      </w:r>
    </w:p>
    <w:p w:rsidR="00535791" w:rsidRPr="006A034E" w:rsidRDefault="00535791" w:rsidP="00BB5270">
      <w:pPr>
        <w:spacing w:after="0" w:line="240" w:lineRule="auto"/>
        <w:ind w:firstLine="567"/>
        <w:jc w:val="both"/>
        <w:rPr>
          <w:rFonts w:ascii="Times New Roman" w:hAnsi="Times New Roman"/>
          <w:sz w:val="28"/>
          <w:szCs w:val="28"/>
        </w:rPr>
      </w:pPr>
      <w:r w:rsidRPr="006A034E">
        <w:rPr>
          <w:rFonts w:ascii="Times New Roman" w:hAnsi="Times New Roman"/>
          <w:sz w:val="28"/>
          <w:szCs w:val="28"/>
        </w:rPr>
        <w:t>4.5. Контроль за предоставлением муниципальной услуги Управлением организует и осуществляет администрация города Твери.</w:t>
      </w:r>
    </w:p>
    <w:p w:rsidR="00535791" w:rsidRPr="006A034E" w:rsidRDefault="00535791" w:rsidP="00BB5270">
      <w:pPr>
        <w:spacing w:after="0" w:line="240" w:lineRule="auto"/>
        <w:ind w:firstLine="567"/>
        <w:jc w:val="both"/>
        <w:rPr>
          <w:rFonts w:ascii="Times New Roman" w:hAnsi="Times New Roman"/>
          <w:sz w:val="28"/>
          <w:szCs w:val="28"/>
        </w:rPr>
      </w:pPr>
      <w:r w:rsidRPr="006A034E">
        <w:rPr>
          <w:rFonts w:ascii="Times New Roman" w:hAnsi="Times New Roman"/>
          <w:sz w:val="28"/>
          <w:szCs w:val="28"/>
        </w:rPr>
        <w:t xml:space="preserve">4.6. Контроль </w:t>
      </w:r>
      <w:r>
        <w:rPr>
          <w:rFonts w:ascii="Times New Roman" w:hAnsi="Times New Roman"/>
          <w:sz w:val="28"/>
          <w:szCs w:val="28"/>
        </w:rPr>
        <w:t>за</w:t>
      </w:r>
      <w:r w:rsidRPr="006A034E">
        <w:rPr>
          <w:rFonts w:ascii="Times New Roman" w:hAnsi="Times New Roman"/>
          <w:sz w:val="28"/>
          <w:szCs w:val="28"/>
        </w:rPr>
        <w:t xml:space="preserve"> полнотой и качеством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содержащее жалобы на решения, действие (бездействие) должностных лиц администрации города Твери и Управления.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535791" w:rsidRPr="006A034E" w:rsidRDefault="00535791" w:rsidP="00BB5270">
      <w:pPr>
        <w:autoSpaceDE w:val="0"/>
        <w:autoSpaceDN w:val="0"/>
        <w:adjustRightInd w:val="0"/>
        <w:spacing w:after="0" w:line="240" w:lineRule="auto"/>
        <w:ind w:firstLine="540"/>
        <w:jc w:val="both"/>
        <w:rPr>
          <w:rFonts w:ascii="Times New Roman" w:hAnsi="Times New Roman"/>
          <w:iCs/>
          <w:sz w:val="28"/>
          <w:szCs w:val="28"/>
        </w:rPr>
      </w:pPr>
      <w:r w:rsidRPr="006A034E">
        <w:rPr>
          <w:rFonts w:ascii="Times New Roman" w:hAnsi="Times New Roman"/>
          <w:sz w:val="28"/>
          <w:szCs w:val="28"/>
        </w:rPr>
        <w:t xml:space="preserve">4.7. </w:t>
      </w:r>
      <w:r w:rsidRPr="006A034E">
        <w:rPr>
          <w:rFonts w:ascii="Times New Roman" w:hAnsi="Times New Roman"/>
          <w:i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35791" w:rsidRPr="006A034E" w:rsidRDefault="00535791" w:rsidP="00BB5270">
      <w:pPr>
        <w:spacing w:after="0" w:line="240" w:lineRule="auto"/>
        <w:ind w:firstLine="567"/>
        <w:jc w:val="both"/>
        <w:rPr>
          <w:rFonts w:ascii="Times New Roman" w:hAnsi="Times New Roman"/>
          <w:sz w:val="28"/>
          <w:szCs w:val="28"/>
        </w:rPr>
      </w:pPr>
      <w:r w:rsidRPr="006A034E">
        <w:rPr>
          <w:rFonts w:ascii="Times New Roman" w:hAnsi="Times New Roman"/>
          <w:sz w:val="28"/>
          <w:szCs w:val="28"/>
        </w:rPr>
        <w:t>4.7.1.</w:t>
      </w:r>
      <w:r>
        <w:rPr>
          <w:rFonts w:ascii="Times New Roman" w:hAnsi="Times New Roman"/>
          <w:sz w:val="28"/>
          <w:szCs w:val="28"/>
        </w:rPr>
        <w:t>Начальник Управления, заместитель начальника Управления</w:t>
      </w:r>
      <w:r w:rsidRPr="006A034E">
        <w:rPr>
          <w:rFonts w:ascii="Times New Roman" w:hAnsi="Times New Roman"/>
          <w:sz w:val="28"/>
          <w:szCs w:val="28"/>
        </w:rPr>
        <w:t xml:space="preserve"> нес</w:t>
      </w:r>
      <w:r>
        <w:rPr>
          <w:rFonts w:ascii="Times New Roman" w:hAnsi="Times New Roman"/>
          <w:sz w:val="28"/>
          <w:szCs w:val="28"/>
        </w:rPr>
        <w:t>у</w:t>
      </w:r>
      <w:r w:rsidRPr="006A034E">
        <w:rPr>
          <w:rFonts w:ascii="Times New Roman" w:hAnsi="Times New Roman"/>
          <w:sz w:val="28"/>
          <w:szCs w:val="28"/>
        </w:rPr>
        <w:t>т персональную ответственность:</w:t>
      </w:r>
    </w:p>
    <w:p w:rsidR="00535791" w:rsidRPr="006A034E" w:rsidRDefault="00535791" w:rsidP="00BB527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6A034E">
        <w:rPr>
          <w:rFonts w:ascii="Times New Roman" w:hAnsi="Times New Roman"/>
          <w:sz w:val="28"/>
          <w:szCs w:val="28"/>
        </w:rPr>
        <w:t>за несоблюдение стандарта предоставления муниципальной услуги;</w:t>
      </w:r>
    </w:p>
    <w:p w:rsidR="00535791" w:rsidRPr="006A034E" w:rsidRDefault="00535791" w:rsidP="00BB527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6A034E">
        <w:rPr>
          <w:rFonts w:ascii="Times New Roman" w:hAnsi="Times New Roman"/>
          <w:sz w:val="28"/>
          <w:szCs w:val="28"/>
        </w:rPr>
        <w:t xml:space="preserve"> за </w:t>
      </w:r>
      <w:r>
        <w:rPr>
          <w:rFonts w:ascii="Times New Roman" w:hAnsi="Times New Roman"/>
          <w:sz w:val="28"/>
          <w:szCs w:val="28"/>
        </w:rPr>
        <w:t>не</w:t>
      </w:r>
      <w:r w:rsidRPr="006A034E">
        <w:rPr>
          <w:rFonts w:ascii="Times New Roman" w:hAnsi="Times New Roman"/>
          <w:sz w:val="28"/>
          <w:szCs w:val="28"/>
        </w:rPr>
        <w:t>соблюдение сроков предоставления муниципальной услуги;</w:t>
      </w:r>
    </w:p>
    <w:p w:rsidR="00535791" w:rsidRPr="006A034E" w:rsidRDefault="00535791" w:rsidP="00BB527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6A034E">
        <w:rPr>
          <w:rFonts w:ascii="Times New Roman" w:hAnsi="Times New Roman"/>
          <w:sz w:val="28"/>
          <w:szCs w:val="28"/>
        </w:rPr>
        <w:t>за ненадлежащее осуществление текущего контроля за исполнением административного регламента в отношении специалистов управления.</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4.7.2. Специалист Управления, ответственный за предоставление муниципальной услуги, несет персональную ответственность за несоблюдение сроков и порядка исполнения каждой административной пр</w:t>
      </w:r>
      <w:r>
        <w:rPr>
          <w:rFonts w:ascii="Times New Roman" w:hAnsi="Times New Roman"/>
          <w:sz w:val="28"/>
          <w:szCs w:val="28"/>
        </w:rPr>
        <w:t>оцедуры, указанной в настоящем А</w:t>
      </w:r>
      <w:r w:rsidRPr="006A034E">
        <w:rPr>
          <w:rFonts w:ascii="Times New Roman" w:hAnsi="Times New Roman"/>
          <w:sz w:val="28"/>
          <w:szCs w:val="28"/>
        </w:rPr>
        <w:t>дминистративном регламенте.</w:t>
      </w:r>
    </w:p>
    <w:p w:rsidR="00535791" w:rsidRPr="006A034E" w:rsidRDefault="00535791" w:rsidP="00BB5270">
      <w:pPr>
        <w:autoSpaceDE w:val="0"/>
        <w:autoSpaceDN w:val="0"/>
        <w:adjustRightInd w:val="0"/>
        <w:spacing w:after="0" w:line="240" w:lineRule="auto"/>
        <w:ind w:firstLine="540"/>
        <w:jc w:val="both"/>
        <w:rPr>
          <w:rFonts w:ascii="Times New Roman" w:hAnsi="Times New Roman"/>
          <w:sz w:val="28"/>
          <w:szCs w:val="28"/>
        </w:rPr>
      </w:pPr>
      <w:r w:rsidRPr="006A034E">
        <w:rPr>
          <w:rFonts w:ascii="Times New Roman" w:hAnsi="Times New Roman"/>
          <w:sz w:val="28"/>
          <w:szCs w:val="28"/>
        </w:rPr>
        <w:t>Персональная ответственность закрепляется в должностной инструкции в соответствии с требованиями законодательства.</w:t>
      </w:r>
    </w:p>
    <w:p w:rsidR="00535791" w:rsidRPr="006A034E" w:rsidRDefault="00535791" w:rsidP="00BB5270">
      <w:pPr>
        <w:spacing w:after="0" w:line="240" w:lineRule="auto"/>
        <w:ind w:firstLine="567"/>
        <w:jc w:val="both"/>
        <w:rPr>
          <w:rFonts w:ascii="Times New Roman" w:hAnsi="Times New Roman"/>
          <w:sz w:val="28"/>
          <w:szCs w:val="28"/>
        </w:rPr>
      </w:pPr>
      <w:bookmarkStart w:id="3" w:name="sub_2172"/>
      <w:r w:rsidRPr="006A034E">
        <w:rPr>
          <w:rFonts w:ascii="Times New Roman" w:hAnsi="Times New Roman"/>
          <w:sz w:val="28"/>
          <w:szCs w:val="28"/>
        </w:rPr>
        <w:t xml:space="preserve">4.8. Контроль за предоставлением </w:t>
      </w:r>
      <w:r w:rsidRPr="006A034E">
        <w:rPr>
          <w:rFonts w:ascii="Times New Roman" w:hAnsi="Times New Roman"/>
          <w:iCs/>
          <w:sz w:val="28"/>
          <w:szCs w:val="28"/>
        </w:rPr>
        <w:t xml:space="preserve">муниципальной </w:t>
      </w:r>
      <w:r w:rsidRPr="006A034E">
        <w:rPr>
          <w:rFonts w:ascii="Times New Roman" w:hAnsi="Times New Roman"/>
          <w:sz w:val="28"/>
          <w:szCs w:val="28"/>
        </w:rPr>
        <w:t>услуги со стороны уполномоченных должностных лиц должен быть постоянным, всесторонним и объективным.</w:t>
      </w:r>
    </w:p>
    <w:p w:rsidR="00535791" w:rsidRDefault="00535791" w:rsidP="009B6EAD">
      <w:pPr>
        <w:spacing w:after="0" w:line="240" w:lineRule="auto"/>
        <w:ind w:firstLine="567"/>
        <w:jc w:val="both"/>
        <w:rPr>
          <w:rFonts w:ascii="Times New Roman" w:hAnsi="Times New Roman"/>
          <w:sz w:val="28"/>
          <w:szCs w:val="28"/>
        </w:rPr>
      </w:pPr>
      <w:bookmarkStart w:id="4" w:name="sub_2171"/>
      <w:bookmarkEnd w:id="3"/>
      <w:r w:rsidRPr="006A034E">
        <w:rPr>
          <w:rFonts w:ascii="Times New Roman" w:hAnsi="Times New Roman"/>
          <w:sz w:val="28"/>
          <w:szCs w:val="28"/>
        </w:rPr>
        <w:t xml:space="preserve">4.9. Контроль за предоставлением </w:t>
      </w:r>
      <w:r w:rsidRPr="006A034E">
        <w:rPr>
          <w:rFonts w:ascii="Times New Roman" w:hAnsi="Times New Roman"/>
          <w:iCs/>
          <w:sz w:val="28"/>
          <w:szCs w:val="28"/>
        </w:rPr>
        <w:t xml:space="preserve">муниципальной </w:t>
      </w:r>
      <w:r w:rsidRPr="006A034E">
        <w:rPr>
          <w:rFonts w:ascii="Times New Roman" w:hAnsi="Times New Roman"/>
          <w:sz w:val="28"/>
          <w:szCs w:val="28"/>
        </w:rPr>
        <w:t>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 также принимаемых ими решениях, н</w:t>
      </w:r>
      <w:r>
        <w:rPr>
          <w:rFonts w:ascii="Times New Roman" w:hAnsi="Times New Roman"/>
          <w:sz w:val="28"/>
          <w:szCs w:val="28"/>
        </w:rPr>
        <w:t>арушений положений А</w:t>
      </w:r>
      <w:r w:rsidRPr="006A034E">
        <w:rPr>
          <w:rFonts w:ascii="Times New Roman" w:hAnsi="Times New Roman"/>
          <w:sz w:val="28"/>
          <w:szCs w:val="28"/>
        </w:rPr>
        <w:t>дминистративного регламента и иных нормативных правовых актов, устанавливающих требования к предоставлению</w:t>
      </w:r>
      <w:r w:rsidRPr="006A034E">
        <w:rPr>
          <w:iCs/>
          <w:szCs w:val="28"/>
        </w:rPr>
        <w:t xml:space="preserve"> </w:t>
      </w:r>
      <w:r w:rsidRPr="006A034E">
        <w:rPr>
          <w:rFonts w:ascii="Times New Roman" w:hAnsi="Times New Roman"/>
          <w:iCs/>
          <w:sz w:val="28"/>
          <w:szCs w:val="28"/>
        </w:rPr>
        <w:t>муниципальной</w:t>
      </w:r>
      <w:r w:rsidRPr="006A034E">
        <w:rPr>
          <w:rFonts w:ascii="Times New Roman" w:hAnsi="Times New Roman"/>
          <w:sz w:val="28"/>
          <w:szCs w:val="28"/>
        </w:rPr>
        <w:t xml:space="preserve"> услуги.</w:t>
      </w:r>
      <w:bookmarkEnd w:id="4"/>
    </w:p>
    <w:p w:rsidR="00535791" w:rsidRPr="006A034E" w:rsidRDefault="00535791" w:rsidP="00BB5270">
      <w:pPr>
        <w:spacing w:after="0"/>
        <w:ind w:firstLine="567"/>
        <w:jc w:val="center"/>
        <w:rPr>
          <w:rFonts w:ascii="Times New Roman" w:hAnsi="Times New Roman"/>
          <w:sz w:val="28"/>
          <w:szCs w:val="28"/>
        </w:rPr>
      </w:pPr>
      <w:r w:rsidRPr="006A034E">
        <w:rPr>
          <w:rFonts w:ascii="Times New Roman" w:hAnsi="Times New Roman"/>
          <w:sz w:val="28"/>
          <w:szCs w:val="28"/>
        </w:rPr>
        <w:t xml:space="preserve">Раздел </w:t>
      </w:r>
      <w:r w:rsidRPr="006A034E">
        <w:rPr>
          <w:rFonts w:ascii="Times New Roman" w:hAnsi="Times New Roman"/>
          <w:sz w:val="28"/>
          <w:szCs w:val="28"/>
          <w:lang w:val="en-US"/>
        </w:rPr>
        <w:t>V</w:t>
      </w:r>
      <w:r w:rsidRPr="006A034E">
        <w:rPr>
          <w:rFonts w:ascii="Times New Roman" w:hAnsi="Times New Roman"/>
          <w:sz w:val="28"/>
          <w:szCs w:val="28"/>
        </w:rPr>
        <w:t xml:space="preserve"> </w:t>
      </w:r>
    </w:p>
    <w:p w:rsidR="00535791" w:rsidRDefault="00535791" w:rsidP="00BB5270">
      <w:pPr>
        <w:spacing w:after="0" w:line="240" w:lineRule="auto"/>
        <w:ind w:firstLine="567"/>
        <w:jc w:val="center"/>
        <w:rPr>
          <w:rFonts w:ascii="Times New Roman" w:hAnsi="Times New Roman"/>
          <w:sz w:val="28"/>
          <w:szCs w:val="28"/>
        </w:rPr>
      </w:pPr>
      <w:r w:rsidRPr="006A034E">
        <w:rPr>
          <w:rFonts w:ascii="Times New Roman" w:hAnsi="Times New Roman"/>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35791" w:rsidRPr="00CF5214" w:rsidRDefault="00535791" w:rsidP="00BB5270">
      <w:pPr>
        <w:spacing w:after="0" w:line="240" w:lineRule="auto"/>
        <w:ind w:firstLine="567"/>
        <w:jc w:val="center"/>
        <w:rPr>
          <w:rFonts w:ascii="Times New Roman" w:hAnsi="Times New Roman"/>
          <w:sz w:val="28"/>
          <w:szCs w:val="28"/>
        </w:rPr>
      </w:pPr>
    </w:p>
    <w:p w:rsidR="00535791" w:rsidRPr="00CF5214" w:rsidRDefault="00535791" w:rsidP="00BB5270">
      <w:pPr>
        <w:spacing w:after="0" w:line="240" w:lineRule="auto"/>
        <w:ind w:firstLine="567"/>
        <w:jc w:val="both"/>
        <w:rPr>
          <w:rFonts w:ascii="Times New Roman" w:hAnsi="Times New Roman"/>
          <w:sz w:val="28"/>
          <w:szCs w:val="28"/>
        </w:rPr>
      </w:pPr>
      <w:r w:rsidRPr="00CF5214">
        <w:rPr>
          <w:rFonts w:ascii="Times New Roman" w:hAnsi="Times New Roman"/>
          <w:sz w:val="28"/>
          <w:szCs w:val="28"/>
        </w:rPr>
        <w:t>5.1. Обжалование решений и действий (бездействия) администрации города Твери, ее структурных подразделений и должностных лиц, муниципальных служащих при предоставлении муниципальных услуг, рассмотрение указанных жалоб осуществляется c соблюдением требований Федерального закона от 27.07.2010 № 210-ФЗ «Об организации предоставления государственных и муниципальных услуг».</w:t>
      </w:r>
    </w:p>
    <w:p w:rsidR="00535791" w:rsidRPr="00CF5214" w:rsidRDefault="00535791" w:rsidP="00BB5270">
      <w:pPr>
        <w:spacing w:after="0" w:line="240" w:lineRule="auto"/>
        <w:ind w:firstLine="567"/>
        <w:jc w:val="both"/>
        <w:rPr>
          <w:rFonts w:ascii="Times New Roman" w:hAnsi="Times New Roman"/>
          <w:sz w:val="28"/>
          <w:szCs w:val="28"/>
        </w:rPr>
      </w:pPr>
      <w:r w:rsidRPr="00CF5214">
        <w:rPr>
          <w:rFonts w:ascii="Times New Roman" w:hAnsi="Times New Roman"/>
          <w:sz w:val="28"/>
          <w:szCs w:val="28"/>
        </w:rPr>
        <w:t>5.2.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по обращению заявителя, принятое или осуществленное ими в ходе предоставления муниципальной услуги.</w:t>
      </w:r>
    </w:p>
    <w:p w:rsidR="00535791" w:rsidRPr="00CF5214" w:rsidRDefault="00535791" w:rsidP="00BB5270">
      <w:pPr>
        <w:spacing w:after="0" w:line="240" w:lineRule="auto"/>
        <w:ind w:firstLine="567"/>
        <w:jc w:val="both"/>
        <w:rPr>
          <w:rFonts w:ascii="Times New Roman" w:hAnsi="Times New Roman"/>
          <w:sz w:val="28"/>
          <w:szCs w:val="28"/>
        </w:rPr>
      </w:pPr>
      <w:r w:rsidRPr="00CF5214">
        <w:rPr>
          <w:rFonts w:ascii="Times New Roman" w:hAnsi="Times New Roman"/>
          <w:sz w:val="28"/>
          <w:szCs w:val="28"/>
        </w:rPr>
        <w:t>5.3. Заявитель имеет право обратиться с жалобой в досудебном (внесудебном) порядке, в том числе в связи с:</w:t>
      </w:r>
    </w:p>
    <w:p w:rsidR="00535791" w:rsidRPr="00CF5214" w:rsidRDefault="00535791" w:rsidP="00BB527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CF5214">
        <w:rPr>
          <w:rFonts w:ascii="Times New Roman" w:hAnsi="Times New Roman"/>
          <w:sz w:val="28"/>
          <w:szCs w:val="28"/>
        </w:rPr>
        <w:t xml:space="preserve"> нарушением срока регистрации запроса заявителя о предоставлении муниципальной услуги;</w:t>
      </w:r>
    </w:p>
    <w:p w:rsidR="00535791" w:rsidRPr="00CF5214" w:rsidRDefault="00535791" w:rsidP="00BB527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CF5214">
        <w:rPr>
          <w:rFonts w:ascii="Times New Roman" w:hAnsi="Times New Roman"/>
          <w:sz w:val="28"/>
          <w:szCs w:val="28"/>
        </w:rPr>
        <w:t xml:space="preserve"> нарушением срока предоставления муниципальной услуги;</w:t>
      </w:r>
    </w:p>
    <w:p w:rsidR="00535791" w:rsidRPr="00CF5214" w:rsidRDefault="00535791" w:rsidP="00BB527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CF5214">
        <w:rPr>
          <w:rFonts w:ascii="Times New Roman" w:hAnsi="Times New Roman"/>
          <w:sz w:val="28"/>
          <w:szCs w:val="28"/>
        </w:rPr>
        <w:t xml:space="preserve"> требованием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35791" w:rsidRPr="00CF5214" w:rsidRDefault="00535791" w:rsidP="00BB527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CF5214">
        <w:rPr>
          <w:rFonts w:ascii="Times New Roman" w:hAnsi="Times New Roman"/>
          <w:sz w:val="28"/>
          <w:szCs w:val="28"/>
        </w:rPr>
        <w:t xml:space="preserve"> отказом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35791" w:rsidRPr="00CF5214" w:rsidRDefault="00535791" w:rsidP="00BB527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CF5214">
        <w:rPr>
          <w:rFonts w:ascii="Times New Roman" w:hAnsi="Times New Roman"/>
          <w:sz w:val="28"/>
          <w:szCs w:val="28"/>
        </w:rPr>
        <w:t xml:space="preserve">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35791" w:rsidRPr="00CF5214" w:rsidRDefault="00535791" w:rsidP="00BB527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CF5214">
        <w:rPr>
          <w:rFonts w:ascii="Times New Roman" w:hAnsi="Times New Roman"/>
          <w:sz w:val="28"/>
          <w:szCs w:val="28"/>
        </w:rPr>
        <w:t xml:space="preserve">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35791" w:rsidRPr="00CF5214" w:rsidRDefault="00535791" w:rsidP="00BB5270">
      <w:pPr>
        <w:spacing w:after="0" w:line="240" w:lineRule="auto"/>
        <w:ind w:firstLine="567"/>
        <w:jc w:val="both"/>
        <w:rPr>
          <w:rFonts w:ascii="Times New Roman" w:hAnsi="Times New Roman"/>
          <w:sz w:val="28"/>
          <w:szCs w:val="28"/>
        </w:rPr>
      </w:pPr>
      <w:bookmarkStart w:id="5" w:name="sub_11021"/>
      <w:r w:rsidRPr="00CF5214">
        <w:rPr>
          <w:rFonts w:ascii="Times New Roman" w:hAnsi="Times New Roman"/>
          <w:sz w:val="28"/>
          <w:szCs w:val="28"/>
        </w:rPr>
        <w:t>5.4. Жалоба подается в письменной форме на бумажном носителе, в электронной форме в администрацию города Твери или в Управление на имя:</w:t>
      </w:r>
    </w:p>
    <w:p w:rsidR="00535791" w:rsidRPr="00CF5214" w:rsidRDefault="00535791" w:rsidP="00BB5270">
      <w:pPr>
        <w:spacing w:after="0" w:line="240" w:lineRule="auto"/>
        <w:ind w:firstLine="567"/>
        <w:jc w:val="both"/>
        <w:rPr>
          <w:rFonts w:ascii="Times New Roman" w:hAnsi="Times New Roman"/>
          <w:sz w:val="28"/>
          <w:szCs w:val="28"/>
        </w:rPr>
      </w:pPr>
      <w:r w:rsidRPr="00CF5214">
        <w:rPr>
          <w:rFonts w:ascii="Times New Roman" w:hAnsi="Times New Roman"/>
          <w:sz w:val="28"/>
          <w:szCs w:val="28"/>
        </w:rPr>
        <w:t>5.4.1. Начальника управления - по адресу: 170</w:t>
      </w:r>
      <w:r>
        <w:rPr>
          <w:rFonts w:ascii="Times New Roman" w:hAnsi="Times New Roman"/>
          <w:sz w:val="28"/>
          <w:szCs w:val="28"/>
        </w:rPr>
        <w:t>100</w:t>
      </w:r>
      <w:r w:rsidRPr="00CF5214">
        <w:rPr>
          <w:rFonts w:ascii="Times New Roman" w:hAnsi="Times New Roman"/>
          <w:sz w:val="28"/>
          <w:szCs w:val="28"/>
        </w:rPr>
        <w:t xml:space="preserve"> г. Тверь, </w:t>
      </w:r>
      <w:r>
        <w:rPr>
          <w:rFonts w:ascii="Times New Roman" w:hAnsi="Times New Roman"/>
          <w:sz w:val="28"/>
          <w:szCs w:val="28"/>
        </w:rPr>
        <w:t>наб. Степана Разина</w:t>
      </w:r>
      <w:r w:rsidRPr="00CF5214">
        <w:rPr>
          <w:rFonts w:ascii="Times New Roman" w:hAnsi="Times New Roman"/>
          <w:sz w:val="28"/>
          <w:szCs w:val="28"/>
        </w:rPr>
        <w:t xml:space="preserve">, д. </w:t>
      </w:r>
      <w:r>
        <w:rPr>
          <w:rFonts w:ascii="Times New Roman" w:hAnsi="Times New Roman"/>
          <w:sz w:val="28"/>
          <w:szCs w:val="28"/>
        </w:rPr>
        <w:t>20</w:t>
      </w:r>
      <w:r w:rsidRPr="00CF5214">
        <w:rPr>
          <w:rFonts w:ascii="Times New Roman" w:hAnsi="Times New Roman"/>
          <w:sz w:val="28"/>
          <w:szCs w:val="28"/>
        </w:rPr>
        <w:t xml:space="preserve">, каб. 3. График работы Управления: понедельник – четверг с 9.00 до 18.00, пятница с 9.00 до 16.45, перерыв – с 13.00 до 13.45. Выходные дни: суббота, воскресенье; </w:t>
      </w:r>
    </w:p>
    <w:p w:rsidR="00535791" w:rsidRPr="00CF5214" w:rsidRDefault="00535791" w:rsidP="00BB5270">
      <w:pPr>
        <w:spacing w:after="0" w:line="240" w:lineRule="auto"/>
        <w:ind w:firstLine="567"/>
        <w:jc w:val="both"/>
        <w:rPr>
          <w:rFonts w:ascii="Times New Roman" w:hAnsi="Times New Roman"/>
          <w:sz w:val="28"/>
          <w:szCs w:val="28"/>
        </w:rPr>
      </w:pPr>
      <w:bookmarkStart w:id="6" w:name="sub_212"/>
      <w:r w:rsidRPr="00CF5214">
        <w:rPr>
          <w:rFonts w:ascii="Times New Roman" w:hAnsi="Times New Roman"/>
          <w:sz w:val="28"/>
          <w:szCs w:val="28"/>
        </w:rPr>
        <w:t>- с использованием средств телефонной связи</w:t>
      </w:r>
      <w:bookmarkEnd w:id="6"/>
      <w:r w:rsidRPr="00CF5214">
        <w:rPr>
          <w:rFonts w:ascii="Times New Roman" w:hAnsi="Times New Roman"/>
          <w:sz w:val="28"/>
          <w:szCs w:val="28"/>
        </w:rPr>
        <w:t>: (84822) 3</w:t>
      </w:r>
      <w:r>
        <w:rPr>
          <w:rFonts w:ascii="Times New Roman" w:hAnsi="Times New Roman"/>
          <w:sz w:val="28"/>
          <w:szCs w:val="28"/>
        </w:rPr>
        <w:t>2-08-14</w:t>
      </w:r>
      <w:r w:rsidRPr="00CF5214">
        <w:rPr>
          <w:rFonts w:ascii="Times New Roman" w:hAnsi="Times New Roman"/>
          <w:sz w:val="28"/>
          <w:szCs w:val="28"/>
        </w:rPr>
        <w:t>;</w:t>
      </w:r>
    </w:p>
    <w:p w:rsidR="00535791" w:rsidRPr="00CF5214" w:rsidRDefault="00535791" w:rsidP="00BB527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CF5214">
        <w:rPr>
          <w:rFonts w:ascii="Times New Roman" w:hAnsi="Times New Roman"/>
          <w:sz w:val="28"/>
          <w:szCs w:val="28"/>
        </w:rPr>
        <w:t>с использованием средств электронной почты: через систему «Интернет-приемная» официального сайта в сети Интернет муниципального образования «город Тверь» (</w:t>
      </w:r>
      <w:hyperlink r:id="rId15" w:history="1">
        <w:r w:rsidRPr="00CF5214">
          <w:rPr>
            <w:rFonts w:ascii="Times New Roman" w:hAnsi="Times New Roman"/>
            <w:sz w:val="28"/>
            <w:szCs w:val="28"/>
          </w:rPr>
          <w:t>www.tver.ru</w:t>
        </w:r>
      </w:hyperlink>
      <w:r w:rsidRPr="00CF5214">
        <w:rPr>
          <w:rFonts w:ascii="Times New Roman" w:hAnsi="Times New Roman"/>
          <w:sz w:val="28"/>
          <w:szCs w:val="28"/>
        </w:rPr>
        <w:t>);</w:t>
      </w:r>
    </w:p>
    <w:p w:rsidR="00535791" w:rsidRPr="00CF5214" w:rsidRDefault="00535791" w:rsidP="00BB5270">
      <w:pPr>
        <w:spacing w:after="0" w:line="240" w:lineRule="auto"/>
        <w:ind w:firstLine="567"/>
        <w:jc w:val="both"/>
        <w:rPr>
          <w:rFonts w:ascii="Times New Roman" w:hAnsi="Times New Roman"/>
          <w:sz w:val="28"/>
          <w:szCs w:val="28"/>
        </w:rPr>
      </w:pPr>
      <w:r w:rsidRPr="00CF5214">
        <w:rPr>
          <w:rFonts w:ascii="Times New Roman" w:hAnsi="Times New Roman"/>
          <w:sz w:val="28"/>
          <w:szCs w:val="28"/>
        </w:rPr>
        <w:t>5.4.2. Заместителя Главы администрации города Твери, курирующего работу Управления:</w:t>
      </w:r>
    </w:p>
    <w:p w:rsidR="00535791" w:rsidRPr="00CF5214" w:rsidRDefault="00535791" w:rsidP="00BB5270">
      <w:pPr>
        <w:spacing w:after="0" w:line="240" w:lineRule="auto"/>
        <w:ind w:firstLine="567"/>
        <w:jc w:val="both"/>
        <w:rPr>
          <w:rFonts w:ascii="Times New Roman" w:hAnsi="Times New Roman"/>
          <w:sz w:val="28"/>
          <w:szCs w:val="28"/>
        </w:rPr>
      </w:pPr>
      <w:r w:rsidRPr="00CF5214">
        <w:rPr>
          <w:rFonts w:ascii="Times New Roman" w:hAnsi="Times New Roman"/>
          <w:sz w:val="28"/>
          <w:szCs w:val="28"/>
        </w:rPr>
        <w:t xml:space="preserve">- по адресу: 170100, г. Тверь, ул. Советская, д. 11. График работы администрации города Твери: понедельник – четверг с 9.00 до 18.00, пятница с 9.00 до 16.45, перерыв – с 13.00 до 13.45. Выходные дни: суббота, воскресенье; </w:t>
      </w:r>
    </w:p>
    <w:p w:rsidR="00535791" w:rsidRPr="00CF5214" w:rsidRDefault="00535791" w:rsidP="00BB5270">
      <w:pPr>
        <w:tabs>
          <w:tab w:val="left" w:pos="567"/>
          <w:tab w:val="left" w:pos="851"/>
        </w:tabs>
        <w:spacing w:after="0" w:line="240" w:lineRule="auto"/>
        <w:ind w:firstLine="567"/>
        <w:jc w:val="both"/>
        <w:rPr>
          <w:rFonts w:ascii="Times New Roman" w:hAnsi="Times New Roman"/>
          <w:sz w:val="28"/>
          <w:szCs w:val="28"/>
        </w:rPr>
      </w:pPr>
      <w:r w:rsidRPr="00CF5214">
        <w:rPr>
          <w:rFonts w:ascii="Times New Roman" w:hAnsi="Times New Roman"/>
          <w:sz w:val="28"/>
          <w:szCs w:val="28"/>
        </w:rPr>
        <w:t xml:space="preserve">- </w:t>
      </w:r>
      <w:r>
        <w:rPr>
          <w:rFonts w:ascii="Times New Roman" w:hAnsi="Times New Roman"/>
          <w:sz w:val="28"/>
          <w:szCs w:val="28"/>
        </w:rPr>
        <w:t xml:space="preserve"> </w:t>
      </w:r>
      <w:r w:rsidRPr="00CF5214">
        <w:rPr>
          <w:rFonts w:ascii="Times New Roman" w:hAnsi="Times New Roman"/>
          <w:sz w:val="28"/>
          <w:szCs w:val="28"/>
        </w:rPr>
        <w:t>с использованием средств телефонной связи: (84822) 32</w:t>
      </w:r>
      <w:r>
        <w:rPr>
          <w:rFonts w:ascii="Times New Roman" w:hAnsi="Times New Roman"/>
          <w:sz w:val="28"/>
          <w:szCs w:val="28"/>
        </w:rPr>
        <w:t>-</w:t>
      </w:r>
      <w:r w:rsidRPr="00CF5214">
        <w:rPr>
          <w:rFonts w:ascii="Times New Roman" w:hAnsi="Times New Roman"/>
          <w:sz w:val="28"/>
          <w:szCs w:val="28"/>
        </w:rPr>
        <w:t>25</w:t>
      </w:r>
      <w:r>
        <w:rPr>
          <w:rFonts w:ascii="Times New Roman" w:hAnsi="Times New Roman"/>
          <w:sz w:val="28"/>
          <w:szCs w:val="28"/>
        </w:rPr>
        <w:t>-</w:t>
      </w:r>
      <w:r w:rsidRPr="00CF5214">
        <w:rPr>
          <w:rFonts w:ascii="Times New Roman" w:hAnsi="Times New Roman"/>
          <w:sz w:val="28"/>
          <w:szCs w:val="28"/>
        </w:rPr>
        <w:t>95;</w:t>
      </w:r>
    </w:p>
    <w:p w:rsidR="00535791" w:rsidRPr="00CF5214" w:rsidRDefault="00535791" w:rsidP="00BB5270">
      <w:pPr>
        <w:spacing w:after="0" w:line="240" w:lineRule="auto"/>
        <w:ind w:firstLine="567"/>
        <w:jc w:val="both"/>
        <w:rPr>
          <w:rFonts w:ascii="Times New Roman" w:hAnsi="Times New Roman"/>
          <w:sz w:val="28"/>
          <w:szCs w:val="28"/>
        </w:rPr>
      </w:pPr>
      <w:r w:rsidRPr="00CF5214">
        <w:rPr>
          <w:rFonts w:ascii="Times New Roman" w:hAnsi="Times New Roman"/>
          <w:sz w:val="28"/>
          <w:szCs w:val="28"/>
        </w:rPr>
        <w:t>- с использованием средств электронной почты: через систему «Интернет-приемная» официального сайта в сети Интернет муниципального образования «город Тверь» (</w:t>
      </w:r>
      <w:hyperlink r:id="rId16" w:history="1">
        <w:r w:rsidRPr="00CF5214">
          <w:rPr>
            <w:rFonts w:ascii="Times New Roman" w:hAnsi="Times New Roman"/>
            <w:sz w:val="28"/>
            <w:szCs w:val="28"/>
          </w:rPr>
          <w:t>www.tver.ru</w:t>
        </w:r>
      </w:hyperlink>
      <w:r w:rsidRPr="00CF5214">
        <w:rPr>
          <w:rFonts w:ascii="Times New Roman" w:hAnsi="Times New Roman"/>
          <w:sz w:val="28"/>
          <w:szCs w:val="28"/>
        </w:rPr>
        <w:t>);</w:t>
      </w:r>
    </w:p>
    <w:p w:rsidR="00535791" w:rsidRPr="00CF5214" w:rsidRDefault="00535791" w:rsidP="00BB5270">
      <w:pPr>
        <w:spacing w:after="0" w:line="240" w:lineRule="auto"/>
        <w:ind w:firstLine="567"/>
        <w:jc w:val="both"/>
        <w:rPr>
          <w:rFonts w:ascii="Times New Roman" w:hAnsi="Times New Roman"/>
          <w:sz w:val="28"/>
          <w:szCs w:val="28"/>
        </w:rPr>
      </w:pPr>
      <w:r w:rsidRPr="00CF5214">
        <w:rPr>
          <w:rFonts w:ascii="Times New Roman" w:hAnsi="Times New Roman"/>
          <w:sz w:val="28"/>
          <w:szCs w:val="28"/>
        </w:rPr>
        <w:t>5.4.3. Главы администрации города Твери:</w:t>
      </w:r>
    </w:p>
    <w:p w:rsidR="00535791" w:rsidRPr="00CF5214" w:rsidRDefault="00535791" w:rsidP="00BB5270">
      <w:pPr>
        <w:spacing w:after="0" w:line="240" w:lineRule="auto"/>
        <w:ind w:firstLine="567"/>
        <w:jc w:val="both"/>
        <w:rPr>
          <w:rFonts w:ascii="Times New Roman" w:hAnsi="Times New Roman"/>
          <w:sz w:val="28"/>
          <w:szCs w:val="28"/>
        </w:rPr>
      </w:pPr>
      <w:r w:rsidRPr="00CF5214">
        <w:rPr>
          <w:rFonts w:ascii="Times New Roman" w:hAnsi="Times New Roman"/>
          <w:sz w:val="28"/>
          <w:szCs w:val="28"/>
        </w:rPr>
        <w:t xml:space="preserve">- по адресу: 170100, г. Тверь, ул. Советская, д. 11. График работы администрации города Твери: понедельник – четверг с 9.00 до 18.00, пятница с 9.00 до 16.45, перерыв – с 13.00 до 13.45. Выходные дни: суббота, воскресенье; </w:t>
      </w:r>
    </w:p>
    <w:p w:rsidR="00535791" w:rsidRPr="00CF5214" w:rsidRDefault="00535791" w:rsidP="00BB5270">
      <w:pPr>
        <w:spacing w:after="0" w:line="240" w:lineRule="auto"/>
        <w:ind w:firstLine="567"/>
        <w:jc w:val="both"/>
        <w:rPr>
          <w:rFonts w:ascii="Times New Roman" w:hAnsi="Times New Roman"/>
          <w:sz w:val="28"/>
          <w:szCs w:val="28"/>
        </w:rPr>
      </w:pPr>
      <w:r w:rsidRPr="00CF5214">
        <w:rPr>
          <w:rFonts w:ascii="Times New Roman" w:hAnsi="Times New Roman"/>
          <w:sz w:val="28"/>
          <w:szCs w:val="28"/>
        </w:rPr>
        <w:t>- с использованием средств телефонной связи: (84822) 32</w:t>
      </w:r>
      <w:r>
        <w:rPr>
          <w:rFonts w:ascii="Times New Roman" w:hAnsi="Times New Roman"/>
          <w:sz w:val="28"/>
          <w:szCs w:val="28"/>
        </w:rPr>
        <w:t>-</w:t>
      </w:r>
      <w:r w:rsidRPr="00CF5214">
        <w:rPr>
          <w:rFonts w:ascii="Times New Roman" w:hAnsi="Times New Roman"/>
          <w:sz w:val="28"/>
          <w:szCs w:val="28"/>
        </w:rPr>
        <w:t>25</w:t>
      </w:r>
      <w:r>
        <w:rPr>
          <w:rFonts w:ascii="Times New Roman" w:hAnsi="Times New Roman"/>
          <w:sz w:val="28"/>
          <w:szCs w:val="28"/>
        </w:rPr>
        <w:t>-</w:t>
      </w:r>
      <w:r w:rsidRPr="00CF5214">
        <w:rPr>
          <w:rFonts w:ascii="Times New Roman" w:hAnsi="Times New Roman"/>
          <w:sz w:val="28"/>
          <w:szCs w:val="28"/>
        </w:rPr>
        <w:t>95;</w:t>
      </w:r>
    </w:p>
    <w:p w:rsidR="00535791" w:rsidRPr="00CF5214" w:rsidRDefault="00535791" w:rsidP="00BB5270">
      <w:pPr>
        <w:spacing w:after="0" w:line="240" w:lineRule="auto"/>
        <w:ind w:firstLine="567"/>
        <w:jc w:val="both"/>
        <w:rPr>
          <w:rFonts w:ascii="Times New Roman" w:hAnsi="Times New Roman"/>
          <w:sz w:val="28"/>
          <w:szCs w:val="28"/>
        </w:rPr>
      </w:pPr>
      <w:r w:rsidRPr="00CF5214">
        <w:rPr>
          <w:rFonts w:ascii="Times New Roman" w:hAnsi="Times New Roman"/>
          <w:sz w:val="28"/>
          <w:szCs w:val="28"/>
        </w:rPr>
        <w:t>- с использованием средств электронной почты: через систему «Интернет-приемная» официального сайта в сети Интернет муниципального образования «город Тверь» (</w:t>
      </w:r>
      <w:hyperlink r:id="rId17" w:history="1">
        <w:r w:rsidRPr="00CF5214">
          <w:rPr>
            <w:rFonts w:ascii="Times New Roman" w:hAnsi="Times New Roman"/>
            <w:sz w:val="28"/>
            <w:szCs w:val="28"/>
          </w:rPr>
          <w:t>www.tver.ru</w:t>
        </w:r>
      </w:hyperlink>
      <w:r w:rsidRPr="00CF5214">
        <w:rPr>
          <w:rFonts w:ascii="Times New Roman" w:hAnsi="Times New Roman"/>
          <w:sz w:val="28"/>
          <w:szCs w:val="28"/>
        </w:rPr>
        <w:t>);</w:t>
      </w:r>
    </w:p>
    <w:p w:rsidR="00535791" w:rsidRPr="00CF5214" w:rsidRDefault="00535791" w:rsidP="00BB5270">
      <w:pPr>
        <w:spacing w:after="0" w:line="240" w:lineRule="auto"/>
        <w:ind w:firstLine="567"/>
        <w:jc w:val="both"/>
        <w:rPr>
          <w:rFonts w:ascii="Times New Roman" w:hAnsi="Times New Roman"/>
          <w:sz w:val="28"/>
          <w:szCs w:val="28"/>
        </w:rPr>
      </w:pPr>
      <w:bookmarkStart w:id="7" w:name="sub_11022"/>
      <w:bookmarkEnd w:id="5"/>
      <w:r w:rsidRPr="00CF5214">
        <w:rPr>
          <w:rFonts w:ascii="Times New Roman" w:hAnsi="Times New Roman"/>
          <w:sz w:val="28"/>
          <w:szCs w:val="28"/>
        </w:rPr>
        <w:t>5.5.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35791" w:rsidRPr="00CF5214" w:rsidRDefault="00535791" w:rsidP="00BB5270">
      <w:pPr>
        <w:tabs>
          <w:tab w:val="left" w:pos="567"/>
        </w:tabs>
        <w:spacing w:after="0" w:line="240" w:lineRule="auto"/>
        <w:ind w:firstLine="567"/>
        <w:jc w:val="both"/>
        <w:rPr>
          <w:rFonts w:ascii="Times New Roman" w:hAnsi="Times New Roman"/>
          <w:sz w:val="28"/>
          <w:szCs w:val="28"/>
        </w:rPr>
      </w:pPr>
      <w:bookmarkStart w:id="8" w:name="sub_11025"/>
      <w:bookmarkEnd w:id="7"/>
      <w:r w:rsidRPr="00CF5214">
        <w:rPr>
          <w:rFonts w:ascii="Times New Roman" w:hAnsi="Times New Roman"/>
          <w:sz w:val="28"/>
          <w:szCs w:val="28"/>
        </w:rPr>
        <w:t>5.6. Жалоба должна содержать:</w:t>
      </w:r>
    </w:p>
    <w:p w:rsidR="00535791" w:rsidRPr="00CF5214" w:rsidRDefault="00535791" w:rsidP="00BB5270">
      <w:pPr>
        <w:spacing w:after="0" w:line="240" w:lineRule="auto"/>
        <w:ind w:firstLine="567"/>
        <w:jc w:val="both"/>
        <w:rPr>
          <w:rFonts w:ascii="Times New Roman" w:hAnsi="Times New Roman"/>
          <w:sz w:val="28"/>
          <w:szCs w:val="28"/>
        </w:rPr>
      </w:pPr>
      <w:bookmarkStart w:id="9" w:name="sub_110251"/>
      <w:bookmarkEnd w:id="8"/>
      <w:r>
        <w:rPr>
          <w:rFonts w:ascii="Times New Roman" w:hAnsi="Times New Roman"/>
          <w:sz w:val="28"/>
          <w:szCs w:val="28"/>
        </w:rPr>
        <w:t xml:space="preserve">- </w:t>
      </w:r>
      <w:r w:rsidRPr="00CF5214">
        <w:rPr>
          <w:rFonts w:ascii="Times New Roman" w:hAnsi="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35791" w:rsidRPr="00CF5214" w:rsidRDefault="00535791" w:rsidP="00BB5270">
      <w:pPr>
        <w:spacing w:after="0" w:line="240" w:lineRule="auto"/>
        <w:ind w:firstLine="567"/>
        <w:jc w:val="both"/>
        <w:rPr>
          <w:rFonts w:ascii="Times New Roman" w:hAnsi="Times New Roman"/>
          <w:sz w:val="28"/>
          <w:szCs w:val="28"/>
        </w:rPr>
      </w:pPr>
      <w:bookmarkStart w:id="10" w:name="sub_110252"/>
      <w:bookmarkEnd w:id="9"/>
      <w:r>
        <w:rPr>
          <w:rFonts w:ascii="Times New Roman" w:hAnsi="Times New Roman"/>
          <w:sz w:val="28"/>
          <w:szCs w:val="28"/>
        </w:rPr>
        <w:t xml:space="preserve">- </w:t>
      </w:r>
      <w:r w:rsidRPr="00CF5214">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5791" w:rsidRPr="00CF5214" w:rsidRDefault="00535791" w:rsidP="00BB5270">
      <w:pPr>
        <w:spacing w:after="0" w:line="240" w:lineRule="auto"/>
        <w:ind w:firstLine="567"/>
        <w:jc w:val="both"/>
        <w:rPr>
          <w:rFonts w:ascii="Times New Roman" w:hAnsi="Times New Roman"/>
          <w:sz w:val="28"/>
          <w:szCs w:val="28"/>
        </w:rPr>
      </w:pPr>
      <w:bookmarkStart w:id="11" w:name="sub_110253"/>
      <w:bookmarkEnd w:id="10"/>
      <w:r>
        <w:rPr>
          <w:rFonts w:ascii="Times New Roman" w:hAnsi="Times New Roman"/>
          <w:sz w:val="28"/>
          <w:szCs w:val="28"/>
        </w:rPr>
        <w:t>-</w:t>
      </w:r>
      <w:r w:rsidRPr="00CF5214">
        <w:rPr>
          <w:rFonts w:ascii="Times New Roman" w:hAnsi="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35791" w:rsidRPr="00CF5214" w:rsidRDefault="00535791" w:rsidP="00BB5270">
      <w:pPr>
        <w:spacing w:after="0" w:line="240" w:lineRule="auto"/>
        <w:ind w:firstLine="567"/>
        <w:jc w:val="both"/>
        <w:rPr>
          <w:rFonts w:ascii="Times New Roman" w:hAnsi="Times New Roman"/>
          <w:sz w:val="28"/>
          <w:szCs w:val="28"/>
        </w:rPr>
      </w:pPr>
      <w:bookmarkStart w:id="12" w:name="sub_110254"/>
      <w:bookmarkEnd w:id="11"/>
      <w:r>
        <w:rPr>
          <w:rFonts w:ascii="Times New Roman" w:hAnsi="Times New Roman"/>
          <w:sz w:val="28"/>
          <w:szCs w:val="28"/>
        </w:rPr>
        <w:t xml:space="preserve">- </w:t>
      </w:r>
      <w:r w:rsidRPr="00CF5214">
        <w:rPr>
          <w:rFonts w:ascii="Times New Roman" w:hAnsi="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35791" w:rsidRPr="00CF5214" w:rsidRDefault="00535791" w:rsidP="00BB5270">
      <w:pPr>
        <w:spacing w:after="0" w:line="240" w:lineRule="auto"/>
        <w:ind w:firstLine="567"/>
        <w:jc w:val="both"/>
        <w:rPr>
          <w:rFonts w:ascii="Times New Roman" w:hAnsi="Times New Roman"/>
          <w:sz w:val="28"/>
          <w:szCs w:val="28"/>
          <w:lang w:eastAsia="en-US"/>
        </w:rPr>
      </w:pPr>
      <w:bookmarkStart w:id="13" w:name="sub_11026"/>
      <w:bookmarkEnd w:id="12"/>
      <w:r w:rsidRPr="00CF5214">
        <w:rPr>
          <w:rFonts w:ascii="Times New Roman" w:hAnsi="Times New Roman"/>
          <w:sz w:val="28"/>
          <w:szCs w:val="28"/>
          <w:lang w:eastAsia="en-US"/>
        </w:rPr>
        <w:t>5.7.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535791" w:rsidRPr="00CF5214" w:rsidRDefault="00535791" w:rsidP="00BB5270">
      <w:pPr>
        <w:spacing w:after="0" w:line="240" w:lineRule="auto"/>
        <w:ind w:firstLine="567"/>
        <w:jc w:val="both"/>
        <w:rPr>
          <w:rFonts w:ascii="Times New Roman" w:hAnsi="Times New Roman"/>
          <w:sz w:val="28"/>
          <w:szCs w:val="28"/>
        </w:rPr>
      </w:pPr>
      <w:r w:rsidRPr="00CF5214">
        <w:rPr>
          <w:rFonts w:ascii="Times New Roman" w:hAnsi="Times New Roman"/>
          <w:sz w:val="28"/>
          <w:szCs w:val="28"/>
        </w:rPr>
        <w:t xml:space="preserve">5.8.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bookmarkEnd w:id="13"/>
    <w:p w:rsidR="00535791" w:rsidRDefault="00535791" w:rsidP="00BB5270">
      <w:pPr>
        <w:spacing w:after="0" w:line="240" w:lineRule="auto"/>
        <w:ind w:firstLine="567"/>
        <w:jc w:val="both"/>
        <w:rPr>
          <w:rFonts w:ascii="Times New Roman" w:hAnsi="Times New Roman"/>
          <w:sz w:val="28"/>
          <w:szCs w:val="28"/>
          <w:lang w:eastAsia="en-US"/>
        </w:rPr>
      </w:pPr>
      <w:r w:rsidRPr="00CF5214">
        <w:rPr>
          <w:rFonts w:ascii="Times New Roman" w:hAnsi="Times New Roman"/>
          <w:sz w:val="28"/>
          <w:szCs w:val="28"/>
          <w:lang w:eastAsia="en-US"/>
        </w:rPr>
        <w:t>5.9. В случае если жалоба подана заявителем в структурное подразделение или должностному лицу администрации города Твери, в компетенцию которого не входит принятие решения по жалобе, в течение 3 рабочих дней со дня ее регистрации</w:t>
      </w:r>
      <w:r>
        <w:rPr>
          <w:rFonts w:ascii="Times New Roman" w:hAnsi="Times New Roman"/>
          <w:sz w:val="28"/>
          <w:szCs w:val="28"/>
          <w:lang w:eastAsia="en-US"/>
        </w:rPr>
        <w:t>,</w:t>
      </w:r>
      <w:r w:rsidRPr="00CF5214">
        <w:rPr>
          <w:rFonts w:ascii="Times New Roman" w:hAnsi="Times New Roman"/>
          <w:sz w:val="28"/>
          <w:szCs w:val="28"/>
          <w:lang w:eastAsia="en-US"/>
        </w:rPr>
        <w:t xml:space="preserve"> указанные орган или должностное лицо направляют жалобу уполномоченному на ее рассмотрение органу, должностному лицу и в письменной форме информируют заявителя о перенаправлении жалобы.</w:t>
      </w:r>
    </w:p>
    <w:p w:rsidR="00535791" w:rsidRPr="00CF5214" w:rsidRDefault="00535791" w:rsidP="00BB5270">
      <w:pPr>
        <w:pStyle w:val="ConsPlusNormal"/>
        <w:ind w:firstLine="567"/>
        <w:jc w:val="both"/>
        <w:rPr>
          <w:rFonts w:ascii="Times New Roman" w:hAnsi="Times New Roman" w:cs="Times New Roman"/>
          <w:sz w:val="28"/>
          <w:szCs w:val="28"/>
        </w:rPr>
      </w:pPr>
      <w:r w:rsidRPr="00CF5214">
        <w:rPr>
          <w:rFonts w:ascii="Times New Roman" w:hAnsi="Times New Roman" w:cs="Times New Roman"/>
          <w:sz w:val="28"/>
          <w:szCs w:val="28"/>
        </w:rPr>
        <w:t>5.10. Должностные лица органа, предоставляющего муниципальную услугу, проводят личный прием заявителей (по предварительной записи). Запись заявителей проводится при личном обращении в администрацию города Твери или Управление по адресам или с использованием средств телефонной связи, указанных в пункте 5.4. настоящего раздела.</w:t>
      </w:r>
    </w:p>
    <w:p w:rsidR="00535791" w:rsidRPr="00CF5214" w:rsidRDefault="00535791" w:rsidP="00BB5270">
      <w:pPr>
        <w:pStyle w:val="ConsPlusNormal"/>
        <w:ind w:firstLine="567"/>
        <w:jc w:val="both"/>
        <w:rPr>
          <w:rFonts w:ascii="Times New Roman" w:hAnsi="Times New Roman" w:cs="Times New Roman"/>
          <w:sz w:val="28"/>
          <w:szCs w:val="28"/>
        </w:rPr>
      </w:pPr>
      <w:r w:rsidRPr="00CF5214">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535791" w:rsidRPr="00CF5214" w:rsidRDefault="00535791" w:rsidP="00BB5270">
      <w:pPr>
        <w:spacing w:after="0" w:line="240" w:lineRule="auto"/>
        <w:ind w:firstLine="567"/>
        <w:jc w:val="both"/>
        <w:rPr>
          <w:rFonts w:ascii="Times New Roman" w:hAnsi="Times New Roman"/>
          <w:sz w:val="28"/>
          <w:szCs w:val="28"/>
        </w:rPr>
      </w:pPr>
      <w:bookmarkStart w:id="14" w:name="sub_11027"/>
      <w:r w:rsidRPr="00CF5214">
        <w:rPr>
          <w:rFonts w:ascii="Times New Roman" w:hAnsi="Times New Roman"/>
          <w:sz w:val="28"/>
          <w:szCs w:val="28"/>
        </w:rPr>
        <w:t>5.11. По результатам рассмотрения жалобы орган, предоставляющий муниципальную услугу, принимает одно из следующих решений:</w:t>
      </w:r>
    </w:p>
    <w:p w:rsidR="00535791" w:rsidRPr="00CF5214" w:rsidRDefault="00535791" w:rsidP="00BB5270">
      <w:pPr>
        <w:spacing w:after="0" w:line="240" w:lineRule="auto"/>
        <w:ind w:firstLine="567"/>
        <w:jc w:val="both"/>
        <w:rPr>
          <w:rFonts w:ascii="Times New Roman" w:hAnsi="Times New Roman"/>
          <w:sz w:val="28"/>
          <w:szCs w:val="28"/>
        </w:rPr>
      </w:pPr>
      <w:bookmarkStart w:id="15" w:name="sub_110271"/>
      <w:bookmarkEnd w:id="14"/>
      <w:r>
        <w:rPr>
          <w:rFonts w:ascii="Times New Roman" w:hAnsi="Times New Roman"/>
          <w:sz w:val="28"/>
          <w:szCs w:val="28"/>
        </w:rPr>
        <w:t>-</w:t>
      </w:r>
      <w:r w:rsidRPr="00CF5214">
        <w:rPr>
          <w:rFonts w:ascii="Times New Roman" w:hAnsi="Times New Roman"/>
          <w:sz w:val="28"/>
          <w:szCs w:val="28"/>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а также в иных формах;</w:t>
      </w:r>
    </w:p>
    <w:p w:rsidR="00535791" w:rsidRPr="00CF5214" w:rsidRDefault="00535791" w:rsidP="00BB5270">
      <w:pPr>
        <w:spacing w:after="0" w:line="240" w:lineRule="auto"/>
        <w:ind w:firstLine="567"/>
        <w:jc w:val="both"/>
        <w:rPr>
          <w:rFonts w:ascii="Times New Roman" w:hAnsi="Times New Roman"/>
          <w:sz w:val="28"/>
          <w:szCs w:val="28"/>
        </w:rPr>
      </w:pPr>
      <w:bookmarkStart w:id="16" w:name="sub_110272"/>
      <w:bookmarkEnd w:id="15"/>
      <w:r>
        <w:rPr>
          <w:rFonts w:ascii="Times New Roman" w:hAnsi="Times New Roman"/>
          <w:sz w:val="28"/>
          <w:szCs w:val="28"/>
        </w:rPr>
        <w:t>-</w:t>
      </w:r>
      <w:r w:rsidRPr="00CF5214">
        <w:rPr>
          <w:rFonts w:ascii="Times New Roman" w:hAnsi="Times New Roman"/>
          <w:sz w:val="28"/>
          <w:szCs w:val="28"/>
        </w:rPr>
        <w:t xml:space="preserve"> отказывает в удовлетворении жалобы.</w:t>
      </w:r>
    </w:p>
    <w:p w:rsidR="00535791" w:rsidRPr="00CF5214" w:rsidRDefault="00535791" w:rsidP="00BB5270">
      <w:pPr>
        <w:spacing w:after="0" w:line="240" w:lineRule="auto"/>
        <w:ind w:firstLine="567"/>
        <w:jc w:val="both"/>
        <w:rPr>
          <w:rFonts w:ascii="Times New Roman" w:hAnsi="Times New Roman"/>
          <w:sz w:val="28"/>
          <w:szCs w:val="28"/>
        </w:rPr>
      </w:pPr>
      <w:bookmarkStart w:id="17" w:name="sub_11028"/>
      <w:bookmarkEnd w:id="16"/>
      <w:r w:rsidRPr="00CF5214">
        <w:rPr>
          <w:rFonts w:ascii="Times New Roman" w:hAnsi="Times New Roman"/>
          <w:sz w:val="28"/>
          <w:szCs w:val="28"/>
        </w:rPr>
        <w:t>5.12. Не позднее дня, следу</w:t>
      </w:r>
      <w:r>
        <w:rPr>
          <w:rFonts w:ascii="Times New Roman" w:hAnsi="Times New Roman"/>
          <w:sz w:val="28"/>
          <w:szCs w:val="28"/>
        </w:rPr>
        <w:t xml:space="preserve">ющего за днем принятия решения </w:t>
      </w:r>
      <w:r w:rsidRPr="00CF5214">
        <w:rPr>
          <w:rFonts w:ascii="Times New Roman" w:hAnsi="Times New Roman"/>
          <w:sz w:val="28"/>
          <w:szCs w:val="28"/>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5791" w:rsidRPr="00CF5214" w:rsidRDefault="00535791" w:rsidP="00BB5270">
      <w:pPr>
        <w:autoSpaceDE w:val="0"/>
        <w:autoSpaceDN w:val="0"/>
        <w:adjustRightInd w:val="0"/>
        <w:spacing w:after="0" w:line="240" w:lineRule="auto"/>
        <w:ind w:firstLine="567"/>
        <w:jc w:val="both"/>
        <w:rPr>
          <w:rFonts w:ascii="Times New Roman" w:hAnsi="Times New Roman"/>
          <w:bCs/>
          <w:sz w:val="28"/>
          <w:szCs w:val="28"/>
        </w:rPr>
      </w:pPr>
      <w:bookmarkStart w:id="18" w:name="sub_11029"/>
      <w:bookmarkEnd w:id="17"/>
      <w:r w:rsidRPr="00CF5214">
        <w:rPr>
          <w:rFonts w:ascii="Times New Roman" w:hAnsi="Times New Roman"/>
          <w:bCs/>
          <w:sz w:val="28"/>
          <w:szCs w:val="28"/>
        </w:rPr>
        <w:t>5.13. В ответе по результатам рассмотрения жалобы указываются:</w:t>
      </w:r>
    </w:p>
    <w:p w:rsidR="00535791" w:rsidRPr="00CF5214" w:rsidRDefault="00535791" w:rsidP="00BB5270">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w:t>
      </w:r>
      <w:r w:rsidRPr="00CF5214">
        <w:rPr>
          <w:rFonts w:ascii="Times New Roman" w:hAnsi="Times New Roman"/>
          <w:bCs/>
          <w:sz w:val="28"/>
          <w:szCs w:val="28"/>
        </w:rPr>
        <w:t xml:space="preserve"> наименование органа, рассмотревшего жалобу, должность, фамилия, имя, отчество (при наличии) должностного лица, принявшего решение по жалобе;</w:t>
      </w:r>
    </w:p>
    <w:p w:rsidR="00535791" w:rsidRPr="00CF5214" w:rsidRDefault="00535791" w:rsidP="00BB5270">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w:t>
      </w:r>
      <w:r w:rsidRPr="00CF5214">
        <w:rPr>
          <w:rFonts w:ascii="Times New Roman" w:hAnsi="Times New Roman"/>
          <w:bCs/>
          <w:sz w:val="28"/>
          <w:szCs w:val="28"/>
        </w:rPr>
        <w:t xml:space="preserve"> номер, дата принятия решения, включая сведения о должностном лице, решение или действие (бездействие) которого обжалуется;</w:t>
      </w:r>
    </w:p>
    <w:p w:rsidR="00535791" w:rsidRPr="00CF5214" w:rsidRDefault="00535791" w:rsidP="00BB5270">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w:t>
      </w:r>
      <w:r w:rsidRPr="00CF5214">
        <w:rPr>
          <w:rFonts w:ascii="Times New Roman" w:hAnsi="Times New Roman"/>
          <w:bCs/>
          <w:sz w:val="28"/>
          <w:szCs w:val="28"/>
        </w:rPr>
        <w:t xml:space="preserve"> фамилия, имя, отчество (при наличии) или наименование заявителя;</w:t>
      </w:r>
    </w:p>
    <w:p w:rsidR="00535791" w:rsidRPr="00CF5214" w:rsidRDefault="00535791" w:rsidP="00BB5270">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w:t>
      </w:r>
      <w:r w:rsidRPr="00CF5214">
        <w:rPr>
          <w:rFonts w:ascii="Times New Roman" w:hAnsi="Times New Roman"/>
          <w:bCs/>
          <w:sz w:val="28"/>
          <w:szCs w:val="28"/>
        </w:rPr>
        <w:t xml:space="preserve"> основания для принятия решения по жалобе;</w:t>
      </w:r>
    </w:p>
    <w:p w:rsidR="00535791" w:rsidRPr="00CF5214" w:rsidRDefault="00535791" w:rsidP="00BB5270">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w:t>
      </w:r>
      <w:r w:rsidRPr="00CF5214">
        <w:rPr>
          <w:rFonts w:ascii="Times New Roman" w:hAnsi="Times New Roman"/>
          <w:bCs/>
          <w:sz w:val="28"/>
          <w:szCs w:val="28"/>
        </w:rPr>
        <w:t xml:space="preserve"> принятое по жалобе решение;</w:t>
      </w:r>
    </w:p>
    <w:p w:rsidR="00535791" w:rsidRPr="00CF5214" w:rsidRDefault="00535791" w:rsidP="00BB5270">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w:t>
      </w:r>
      <w:r w:rsidRPr="00CF5214">
        <w:rPr>
          <w:rFonts w:ascii="Times New Roman" w:hAnsi="Times New Roman"/>
          <w:bCs/>
          <w:sz w:val="28"/>
          <w:szCs w:val="28"/>
        </w:rPr>
        <w:t xml:space="preserve">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535791" w:rsidRPr="00CF5214" w:rsidRDefault="00535791" w:rsidP="00BB5270">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w:t>
      </w:r>
      <w:r w:rsidRPr="00CF5214">
        <w:rPr>
          <w:rFonts w:ascii="Times New Roman" w:hAnsi="Times New Roman"/>
          <w:bCs/>
          <w:sz w:val="28"/>
          <w:szCs w:val="28"/>
        </w:rPr>
        <w:t xml:space="preserve"> сведения о порядке обжалования принятого по жалобе решения.</w:t>
      </w:r>
    </w:p>
    <w:p w:rsidR="00535791" w:rsidRPr="00CF5214" w:rsidRDefault="00535791" w:rsidP="00BB5270">
      <w:pPr>
        <w:spacing w:after="0" w:line="240" w:lineRule="auto"/>
        <w:ind w:firstLine="567"/>
        <w:jc w:val="both"/>
        <w:rPr>
          <w:rFonts w:ascii="Times New Roman" w:hAnsi="Times New Roman"/>
          <w:sz w:val="28"/>
          <w:szCs w:val="28"/>
        </w:rPr>
      </w:pPr>
      <w:r w:rsidRPr="00CF5214">
        <w:rPr>
          <w:rFonts w:ascii="Times New Roman" w:hAnsi="Times New Roman"/>
          <w:sz w:val="28"/>
          <w:szCs w:val="28"/>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bookmarkEnd w:id="18"/>
    <w:p w:rsidR="00535791" w:rsidRPr="00CF5214" w:rsidRDefault="00535791" w:rsidP="00BB5270">
      <w:pPr>
        <w:autoSpaceDE w:val="0"/>
        <w:autoSpaceDN w:val="0"/>
        <w:adjustRightInd w:val="0"/>
        <w:spacing w:after="0" w:line="240" w:lineRule="auto"/>
        <w:ind w:firstLine="567"/>
        <w:jc w:val="both"/>
        <w:rPr>
          <w:rFonts w:ascii="Times New Roman" w:hAnsi="Times New Roman"/>
          <w:bCs/>
          <w:sz w:val="28"/>
          <w:szCs w:val="28"/>
        </w:rPr>
      </w:pPr>
      <w:r w:rsidRPr="00CF5214">
        <w:rPr>
          <w:rFonts w:ascii="Times New Roman" w:hAnsi="Times New Roman"/>
          <w:bCs/>
          <w:sz w:val="28"/>
          <w:szCs w:val="28"/>
        </w:rPr>
        <w:t xml:space="preserve">5.15. </w:t>
      </w:r>
      <w:r w:rsidRPr="00CF5214">
        <w:rPr>
          <w:rFonts w:ascii="Times New Roman" w:hAnsi="Times New Roman"/>
          <w:sz w:val="28"/>
          <w:szCs w:val="28"/>
        </w:rPr>
        <w:t>Орган, предоставляющий муниципальную услугу,</w:t>
      </w:r>
      <w:r w:rsidRPr="00CF5214">
        <w:rPr>
          <w:rFonts w:ascii="Times New Roman" w:hAnsi="Times New Roman"/>
          <w:bCs/>
          <w:sz w:val="28"/>
          <w:szCs w:val="28"/>
        </w:rPr>
        <w:t xml:space="preserve"> отказывает в рассмотрении жалобы в следующих случаях:</w:t>
      </w:r>
    </w:p>
    <w:p w:rsidR="00535791" w:rsidRPr="00CF5214" w:rsidRDefault="00535791" w:rsidP="00BB5270">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w:t>
      </w:r>
      <w:r w:rsidRPr="00CF5214">
        <w:rPr>
          <w:rFonts w:ascii="Times New Roman" w:hAnsi="Times New Roman"/>
          <w:bCs/>
          <w:sz w:val="28"/>
          <w:szCs w:val="28"/>
        </w:rPr>
        <w:t xml:space="preserve"> наличие вступившего в законную силу решения суда, арбитражного суда по жалобе о том же предмете и по тем же основаниям;</w:t>
      </w:r>
    </w:p>
    <w:p w:rsidR="00535791" w:rsidRPr="00CF5214" w:rsidRDefault="00535791" w:rsidP="00BB5270">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w:t>
      </w:r>
      <w:r w:rsidRPr="00CF5214">
        <w:rPr>
          <w:rFonts w:ascii="Times New Roman" w:hAnsi="Times New Roman"/>
          <w:bCs/>
          <w:sz w:val="28"/>
          <w:szCs w:val="28"/>
        </w:rPr>
        <w:t xml:space="preserve"> подача жалобы лицом, полномочия которого не подтверждены в порядке, установленном законодательством Российской Федерации;</w:t>
      </w:r>
    </w:p>
    <w:p w:rsidR="00535791" w:rsidRPr="00CF5214" w:rsidRDefault="00535791" w:rsidP="00BB5270">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w:t>
      </w:r>
      <w:r w:rsidRPr="00CF5214">
        <w:rPr>
          <w:rFonts w:ascii="Times New Roman" w:hAnsi="Times New Roman"/>
          <w:bCs/>
          <w:sz w:val="28"/>
          <w:szCs w:val="28"/>
        </w:rPr>
        <w:t xml:space="preserve">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535791" w:rsidRDefault="00535791" w:rsidP="00BB5270">
      <w:pPr>
        <w:autoSpaceDE w:val="0"/>
        <w:autoSpaceDN w:val="0"/>
        <w:adjustRightInd w:val="0"/>
        <w:spacing w:after="0" w:line="240" w:lineRule="auto"/>
        <w:ind w:firstLine="567"/>
        <w:jc w:val="both"/>
        <w:rPr>
          <w:rFonts w:ascii="Times New Roman" w:hAnsi="Times New Roman"/>
          <w:bCs/>
          <w:sz w:val="28"/>
          <w:szCs w:val="28"/>
        </w:rPr>
      </w:pPr>
      <w:r w:rsidRPr="00CF5214">
        <w:rPr>
          <w:rFonts w:ascii="Times New Roman" w:hAnsi="Times New Roman"/>
          <w:bCs/>
          <w:sz w:val="28"/>
          <w:szCs w:val="28"/>
        </w:rPr>
        <w:t xml:space="preserve">5.16. </w:t>
      </w:r>
      <w:r w:rsidRPr="00CF5214">
        <w:rPr>
          <w:rFonts w:ascii="Times New Roman" w:hAnsi="Times New Roman"/>
          <w:sz w:val="28"/>
          <w:szCs w:val="28"/>
        </w:rPr>
        <w:t>Орган, предоставляющий муниципальную услугу,</w:t>
      </w:r>
      <w:r w:rsidRPr="00CF5214">
        <w:rPr>
          <w:rFonts w:ascii="Times New Roman" w:hAnsi="Times New Roman"/>
          <w:bCs/>
          <w:sz w:val="28"/>
          <w:szCs w:val="28"/>
        </w:rPr>
        <w:t xml:space="preserve"> вправе оставить жалобу без ответа в следующих случаях:</w:t>
      </w:r>
    </w:p>
    <w:p w:rsidR="00535791" w:rsidRDefault="00535791" w:rsidP="00BB5270">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при получении письменного обращения, в котором содержаться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rsidR="00535791" w:rsidRDefault="00535791" w:rsidP="00BB5270">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если текст письменного обращения не поддается прочтению, сообщив об этом гражданину, направившему обращение в течение семи дней со дня регистрации обращения, если его фамилия и почтовый адрес поддается прочтению.</w:t>
      </w:r>
    </w:p>
    <w:p w:rsidR="00535791" w:rsidRPr="00CF5214" w:rsidRDefault="00535791" w:rsidP="00BB5270">
      <w:pPr>
        <w:autoSpaceDE w:val="0"/>
        <w:autoSpaceDN w:val="0"/>
        <w:adjustRightInd w:val="0"/>
        <w:spacing w:after="0" w:line="240" w:lineRule="auto"/>
        <w:ind w:firstLine="567"/>
        <w:jc w:val="both"/>
        <w:rPr>
          <w:rFonts w:ascii="Times New Roman" w:hAnsi="Times New Roman"/>
          <w:sz w:val="28"/>
          <w:szCs w:val="28"/>
        </w:rPr>
      </w:pPr>
      <w:r w:rsidRPr="00CF5214">
        <w:rPr>
          <w:rFonts w:ascii="Times New Roman" w:hAnsi="Times New Roman"/>
          <w:sz w:val="28"/>
          <w:szCs w:val="28"/>
        </w:rPr>
        <w:t>5.17. Орган, представляющий муниципальную услугу:</w:t>
      </w:r>
    </w:p>
    <w:p w:rsidR="00535791" w:rsidRPr="006A034E" w:rsidRDefault="00535791" w:rsidP="00BB527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осуществляет </w:t>
      </w:r>
      <w:r w:rsidRPr="00CF5214">
        <w:rPr>
          <w:rFonts w:ascii="Times New Roman" w:hAnsi="Times New Roman"/>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официальном сайте администрации города Твери в информационно</w:t>
      </w:r>
      <w:r w:rsidRPr="006A034E">
        <w:rPr>
          <w:rFonts w:ascii="Times New Roman" w:hAnsi="Times New Roman"/>
          <w:sz w:val="28"/>
          <w:szCs w:val="28"/>
        </w:rPr>
        <w:t>-телекоммуникационной сети Интернет;</w:t>
      </w:r>
    </w:p>
    <w:p w:rsidR="00535791" w:rsidRPr="006A034E" w:rsidRDefault="00535791" w:rsidP="00BB5270">
      <w:pPr>
        <w:autoSpaceDE w:val="0"/>
        <w:autoSpaceDN w:val="0"/>
        <w:adjustRightInd w:val="0"/>
        <w:spacing w:after="0" w:line="240" w:lineRule="auto"/>
        <w:ind w:firstLine="567"/>
        <w:jc w:val="both"/>
        <w:rPr>
          <w:rFonts w:ascii="Times New Roman" w:hAnsi="Times New Roman"/>
          <w:sz w:val="28"/>
          <w:szCs w:val="28"/>
        </w:rPr>
      </w:pPr>
      <w:r w:rsidRPr="006A034E">
        <w:rPr>
          <w:rFonts w:ascii="Times New Roman" w:hAnsi="Times New Roman"/>
          <w:sz w:val="28"/>
          <w:szCs w:val="28"/>
        </w:rPr>
        <w:t>- консультирует заявителей о порядке обжалования решений и действий (бездействия) органов, предоставляющих муниципальные услуги, их должностных лиц</w:t>
      </w:r>
      <w:r>
        <w:rPr>
          <w:rFonts w:ascii="Times New Roman" w:hAnsi="Times New Roman"/>
          <w:sz w:val="28"/>
          <w:szCs w:val="28"/>
        </w:rPr>
        <w:t>,</w:t>
      </w:r>
      <w:r w:rsidRPr="006A034E">
        <w:rPr>
          <w:rFonts w:ascii="Times New Roman" w:hAnsi="Times New Roman"/>
          <w:sz w:val="28"/>
          <w:szCs w:val="28"/>
        </w:rPr>
        <w:t xml:space="preserve"> либо муниципальных служащих, в том числе по телефону, электронной почте, при личном приеме.</w:t>
      </w:r>
    </w:p>
    <w:p w:rsidR="00535791" w:rsidRPr="006A034E" w:rsidRDefault="00535791" w:rsidP="00BB5270">
      <w:pPr>
        <w:spacing w:after="0" w:line="240" w:lineRule="auto"/>
        <w:ind w:firstLine="567"/>
        <w:jc w:val="both"/>
        <w:rPr>
          <w:rFonts w:ascii="Times New Roman" w:hAnsi="Times New Roman"/>
          <w:sz w:val="28"/>
          <w:szCs w:val="28"/>
        </w:rPr>
      </w:pPr>
      <w:r w:rsidRPr="006A034E">
        <w:rPr>
          <w:rFonts w:ascii="Times New Roman" w:hAnsi="Times New Roman"/>
          <w:sz w:val="28"/>
          <w:szCs w:val="28"/>
        </w:rPr>
        <w:t>5.</w:t>
      </w:r>
      <w:r>
        <w:rPr>
          <w:rFonts w:ascii="Times New Roman" w:hAnsi="Times New Roman"/>
          <w:sz w:val="28"/>
          <w:szCs w:val="28"/>
        </w:rPr>
        <w:t>18</w:t>
      </w:r>
      <w:r w:rsidRPr="006A034E">
        <w:rPr>
          <w:rFonts w:ascii="Times New Roman" w:hAnsi="Times New Roman"/>
          <w:sz w:val="28"/>
          <w:szCs w:val="28"/>
        </w:rPr>
        <w:t>. Решение по жалобе может быть обжаловано в судебном порядке в соответствии с действующим законодательством.</w:t>
      </w:r>
    </w:p>
    <w:p w:rsidR="00535791" w:rsidRDefault="00535791" w:rsidP="00BB5270">
      <w:pPr>
        <w:spacing w:after="0" w:line="240" w:lineRule="auto"/>
        <w:ind w:firstLine="540"/>
        <w:jc w:val="both"/>
        <w:rPr>
          <w:rFonts w:ascii="Times New Roman" w:hAnsi="Times New Roman"/>
          <w:sz w:val="28"/>
          <w:szCs w:val="28"/>
        </w:rPr>
      </w:pPr>
    </w:p>
    <w:p w:rsidR="00535791" w:rsidRDefault="00535791" w:rsidP="00BB5270">
      <w:pPr>
        <w:spacing w:after="0" w:line="240" w:lineRule="auto"/>
        <w:ind w:firstLine="540"/>
        <w:jc w:val="both"/>
        <w:rPr>
          <w:rFonts w:ascii="Times New Roman" w:hAnsi="Times New Roman"/>
          <w:sz w:val="28"/>
          <w:szCs w:val="28"/>
        </w:rPr>
      </w:pPr>
    </w:p>
    <w:p w:rsidR="00535791" w:rsidRPr="006A034E" w:rsidRDefault="00535791" w:rsidP="00BB5270">
      <w:pPr>
        <w:spacing w:after="0" w:line="240" w:lineRule="auto"/>
        <w:ind w:firstLine="540"/>
        <w:jc w:val="both"/>
        <w:rPr>
          <w:rFonts w:ascii="Times New Roman" w:hAnsi="Times New Roman"/>
          <w:sz w:val="28"/>
          <w:szCs w:val="28"/>
        </w:rPr>
      </w:pPr>
    </w:p>
    <w:p w:rsidR="00535791" w:rsidRDefault="00535791" w:rsidP="00BB5270">
      <w:pPr>
        <w:spacing w:after="0" w:line="240" w:lineRule="auto"/>
        <w:jc w:val="both"/>
        <w:rPr>
          <w:rFonts w:ascii="Times New Roman" w:hAnsi="Times New Roman"/>
          <w:sz w:val="28"/>
          <w:szCs w:val="28"/>
        </w:rPr>
      </w:pPr>
      <w:r>
        <w:rPr>
          <w:rFonts w:ascii="Times New Roman" w:hAnsi="Times New Roman"/>
          <w:sz w:val="28"/>
          <w:szCs w:val="28"/>
        </w:rPr>
        <w:t>Н</w:t>
      </w:r>
      <w:r w:rsidRPr="006A034E">
        <w:rPr>
          <w:rFonts w:ascii="Times New Roman" w:hAnsi="Times New Roman"/>
          <w:sz w:val="28"/>
          <w:szCs w:val="28"/>
        </w:rPr>
        <w:t xml:space="preserve">ачальник управления </w:t>
      </w:r>
      <w:r>
        <w:rPr>
          <w:rFonts w:ascii="Times New Roman" w:hAnsi="Times New Roman"/>
          <w:sz w:val="28"/>
          <w:szCs w:val="28"/>
        </w:rPr>
        <w:t>по культуре,</w:t>
      </w:r>
    </w:p>
    <w:p w:rsidR="00535791" w:rsidRDefault="00535791" w:rsidP="00BB5270">
      <w:pPr>
        <w:spacing w:after="0" w:line="240" w:lineRule="auto"/>
        <w:jc w:val="both"/>
        <w:rPr>
          <w:rFonts w:ascii="Times New Roman" w:hAnsi="Times New Roman"/>
          <w:sz w:val="28"/>
          <w:szCs w:val="28"/>
        </w:rPr>
      </w:pPr>
      <w:r>
        <w:rPr>
          <w:rFonts w:ascii="Times New Roman" w:hAnsi="Times New Roman"/>
          <w:sz w:val="28"/>
          <w:szCs w:val="28"/>
        </w:rPr>
        <w:t xml:space="preserve">спорту и  делам молодежи </w:t>
      </w:r>
    </w:p>
    <w:p w:rsidR="00535791" w:rsidRDefault="00535791" w:rsidP="009B6EAD">
      <w:pPr>
        <w:spacing w:after="0" w:line="240" w:lineRule="auto"/>
        <w:jc w:val="both"/>
      </w:pPr>
      <w:r>
        <w:rPr>
          <w:rFonts w:ascii="Times New Roman" w:hAnsi="Times New Roman"/>
          <w:sz w:val="28"/>
          <w:szCs w:val="28"/>
        </w:rPr>
        <w:t xml:space="preserve">администрации города Твери </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w:t>
      </w:r>
      <w:r w:rsidRPr="006A034E">
        <w:rPr>
          <w:rFonts w:ascii="Times New Roman" w:hAnsi="Times New Roman"/>
          <w:sz w:val="28"/>
          <w:szCs w:val="28"/>
        </w:rPr>
        <w:t>.</w:t>
      </w:r>
      <w:r>
        <w:rPr>
          <w:rFonts w:ascii="Times New Roman" w:hAnsi="Times New Roman"/>
          <w:sz w:val="28"/>
          <w:szCs w:val="28"/>
        </w:rPr>
        <w:t>В</w:t>
      </w:r>
      <w:r w:rsidRPr="006A034E">
        <w:rPr>
          <w:rFonts w:ascii="Times New Roman" w:hAnsi="Times New Roman"/>
          <w:sz w:val="28"/>
          <w:szCs w:val="28"/>
        </w:rPr>
        <w:t xml:space="preserve">. </w:t>
      </w:r>
      <w:r>
        <w:rPr>
          <w:rFonts w:ascii="Times New Roman" w:hAnsi="Times New Roman"/>
          <w:sz w:val="28"/>
          <w:szCs w:val="28"/>
        </w:rPr>
        <w:t>Жукова</w:t>
      </w:r>
    </w:p>
    <w:p w:rsidR="00535791" w:rsidRDefault="00535791"/>
    <w:p w:rsidR="00535791" w:rsidRPr="006A034E" w:rsidRDefault="00535791" w:rsidP="00334B73">
      <w:pPr>
        <w:spacing w:after="0"/>
        <w:ind w:left="4248" w:firstLine="708"/>
        <w:jc w:val="both"/>
        <w:rPr>
          <w:rFonts w:ascii="Times New Roman" w:hAnsi="Times New Roman"/>
          <w:sz w:val="28"/>
          <w:szCs w:val="28"/>
        </w:rPr>
      </w:pPr>
      <w:r w:rsidRPr="006A034E">
        <w:rPr>
          <w:rFonts w:ascii="Times New Roman" w:hAnsi="Times New Roman"/>
          <w:sz w:val="28"/>
          <w:szCs w:val="28"/>
        </w:rPr>
        <w:t xml:space="preserve">Приложение </w:t>
      </w:r>
    </w:p>
    <w:p w:rsidR="00535791" w:rsidRPr="006A034E" w:rsidRDefault="00535791" w:rsidP="00334B73">
      <w:pPr>
        <w:spacing w:after="0"/>
        <w:ind w:left="4248" w:firstLine="708"/>
        <w:rPr>
          <w:rFonts w:ascii="Times New Roman" w:hAnsi="Times New Roman"/>
          <w:sz w:val="28"/>
          <w:szCs w:val="28"/>
        </w:rPr>
      </w:pPr>
      <w:r w:rsidRPr="006A034E">
        <w:rPr>
          <w:rFonts w:ascii="Times New Roman" w:hAnsi="Times New Roman"/>
          <w:sz w:val="28"/>
          <w:szCs w:val="28"/>
        </w:rPr>
        <w:t>к административному регламенту</w:t>
      </w:r>
      <w:r>
        <w:rPr>
          <w:rFonts w:ascii="Times New Roman" w:hAnsi="Times New Roman"/>
          <w:sz w:val="28"/>
          <w:szCs w:val="28"/>
        </w:rPr>
        <w:t xml:space="preserve"> </w:t>
      </w:r>
    </w:p>
    <w:p w:rsidR="00535791" w:rsidRPr="006A034E" w:rsidRDefault="00535791" w:rsidP="00334B73">
      <w:pPr>
        <w:spacing w:after="0"/>
        <w:ind w:left="4956"/>
        <w:rPr>
          <w:rFonts w:ascii="Times New Roman" w:hAnsi="Times New Roman"/>
          <w:sz w:val="28"/>
          <w:szCs w:val="28"/>
        </w:rPr>
      </w:pPr>
      <w:r w:rsidRPr="006A034E">
        <w:rPr>
          <w:rFonts w:ascii="Times New Roman" w:hAnsi="Times New Roman"/>
          <w:sz w:val="28"/>
          <w:szCs w:val="28"/>
        </w:rPr>
        <w:t>пред</w:t>
      </w:r>
      <w:r>
        <w:rPr>
          <w:rFonts w:ascii="Times New Roman" w:hAnsi="Times New Roman"/>
          <w:sz w:val="28"/>
          <w:szCs w:val="28"/>
        </w:rPr>
        <w:t xml:space="preserve">оставления муниципальной услуги </w:t>
      </w:r>
      <w:r w:rsidRPr="006A034E">
        <w:rPr>
          <w:rFonts w:ascii="Times New Roman" w:hAnsi="Times New Roman"/>
          <w:sz w:val="28"/>
          <w:szCs w:val="28"/>
        </w:rPr>
        <w:t>«</w:t>
      </w:r>
      <w:r w:rsidRPr="00891C09">
        <w:rPr>
          <w:rFonts w:ascii="Times New Roman" w:hAnsi="Times New Roman"/>
          <w:sz w:val="28"/>
          <w:szCs w:val="28"/>
        </w:rPr>
        <w:t xml:space="preserve">Согласование </w:t>
      </w:r>
      <w:r w:rsidRPr="00E02728">
        <w:rPr>
          <w:rFonts w:ascii="Times New Roman" w:hAnsi="Times New Roman"/>
          <w:color w:val="000000"/>
          <w:sz w:val="28"/>
          <w:szCs w:val="28"/>
        </w:rPr>
        <w:t xml:space="preserve">с </w:t>
      </w:r>
      <w:r w:rsidRPr="00891C09">
        <w:rPr>
          <w:rFonts w:ascii="Times New Roman" w:hAnsi="Times New Roman"/>
          <w:sz w:val="28"/>
          <w:szCs w:val="28"/>
        </w:rPr>
        <w:t>администрацией города Твери проведения внеплановых культурно-массовых, молодежных и спортивных мероприятий, проводимых на территории города Твери</w:t>
      </w:r>
      <w:r w:rsidRPr="006A034E">
        <w:rPr>
          <w:rFonts w:ascii="Times New Roman" w:hAnsi="Times New Roman"/>
          <w:sz w:val="28"/>
          <w:szCs w:val="28"/>
        </w:rPr>
        <w:t>»</w:t>
      </w:r>
    </w:p>
    <w:p w:rsidR="00535791" w:rsidRPr="006A034E" w:rsidRDefault="00535791" w:rsidP="00BB5270">
      <w:pPr>
        <w:spacing w:after="0"/>
        <w:ind w:left="4956"/>
        <w:rPr>
          <w:rFonts w:ascii="Times New Roman" w:hAnsi="Times New Roman"/>
          <w:sz w:val="28"/>
          <w:szCs w:val="28"/>
        </w:rPr>
      </w:pPr>
    </w:p>
    <w:p w:rsidR="00535791" w:rsidRPr="006A034E" w:rsidRDefault="00535791" w:rsidP="00BB5270">
      <w:pPr>
        <w:spacing w:after="0"/>
        <w:rPr>
          <w:rFonts w:ascii="Times New Roman" w:hAnsi="Times New Roman"/>
          <w:sz w:val="28"/>
          <w:szCs w:val="28"/>
        </w:rPr>
      </w:pPr>
    </w:p>
    <w:p w:rsidR="00535791" w:rsidRDefault="00535791" w:rsidP="00BB5270">
      <w:pPr>
        <w:spacing w:after="0"/>
        <w:jc w:val="center"/>
        <w:rPr>
          <w:rFonts w:ascii="Times New Roman" w:hAnsi="Times New Roman"/>
          <w:sz w:val="28"/>
          <w:szCs w:val="28"/>
        </w:rPr>
      </w:pPr>
      <w:r w:rsidRPr="006A034E">
        <w:rPr>
          <w:rFonts w:ascii="Times New Roman" w:hAnsi="Times New Roman"/>
          <w:sz w:val="28"/>
          <w:szCs w:val="28"/>
        </w:rPr>
        <w:t xml:space="preserve">Адреса, контактные телефоны органов, </w:t>
      </w:r>
    </w:p>
    <w:p w:rsidR="00535791" w:rsidRPr="006A034E" w:rsidRDefault="00535791" w:rsidP="00BB5270">
      <w:pPr>
        <w:spacing w:after="0"/>
        <w:jc w:val="center"/>
        <w:rPr>
          <w:rFonts w:ascii="Times New Roman" w:hAnsi="Times New Roman"/>
          <w:sz w:val="28"/>
          <w:szCs w:val="28"/>
        </w:rPr>
      </w:pPr>
      <w:r w:rsidRPr="006A034E">
        <w:rPr>
          <w:rFonts w:ascii="Times New Roman" w:hAnsi="Times New Roman"/>
          <w:sz w:val="28"/>
          <w:szCs w:val="28"/>
        </w:rPr>
        <w:t>непосредственно предоставляющих услугу</w:t>
      </w:r>
    </w:p>
    <w:p w:rsidR="00535791" w:rsidRPr="006A034E" w:rsidRDefault="00535791" w:rsidP="00BB5270">
      <w:pPr>
        <w:spacing w:after="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44"/>
        <w:gridCol w:w="1363"/>
        <w:gridCol w:w="3689"/>
        <w:gridCol w:w="1461"/>
        <w:gridCol w:w="1764"/>
      </w:tblGrid>
      <w:tr w:rsidR="00535791" w:rsidRPr="000B0654" w:rsidTr="00B1428E">
        <w:tc>
          <w:tcPr>
            <w:tcW w:w="2144" w:type="dxa"/>
          </w:tcPr>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Наименование органа, осуществляющего предоставление муниципальной услуги</w:t>
            </w:r>
          </w:p>
          <w:p w:rsidR="00535791" w:rsidRPr="000B0654" w:rsidRDefault="00535791" w:rsidP="00B1428E">
            <w:pPr>
              <w:spacing w:after="0" w:line="240" w:lineRule="auto"/>
              <w:jc w:val="center"/>
              <w:rPr>
                <w:rFonts w:ascii="Times New Roman" w:hAnsi="Times New Roman"/>
                <w:sz w:val="24"/>
                <w:szCs w:val="24"/>
              </w:rPr>
            </w:pPr>
          </w:p>
        </w:tc>
        <w:tc>
          <w:tcPr>
            <w:tcW w:w="1363" w:type="dxa"/>
          </w:tcPr>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Почтовый адрес</w:t>
            </w:r>
          </w:p>
        </w:tc>
        <w:tc>
          <w:tcPr>
            <w:tcW w:w="3689" w:type="dxa"/>
          </w:tcPr>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Адрес электронной почты/ адрес веб-страницы органа, осуществляющего предоставление муниципальной услуги, на официальном сайте администрации города Твери</w:t>
            </w:r>
          </w:p>
        </w:tc>
        <w:tc>
          <w:tcPr>
            <w:tcW w:w="1461" w:type="dxa"/>
          </w:tcPr>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Телефон/</w:t>
            </w:r>
          </w:p>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факс</w:t>
            </w:r>
          </w:p>
        </w:tc>
        <w:tc>
          <w:tcPr>
            <w:tcW w:w="1764" w:type="dxa"/>
          </w:tcPr>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Часы работы</w:t>
            </w:r>
          </w:p>
        </w:tc>
      </w:tr>
      <w:tr w:rsidR="00535791" w:rsidRPr="000B0654" w:rsidTr="00B1428E">
        <w:tc>
          <w:tcPr>
            <w:tcW w:w="2144" w:type="dxa"/>
          </w:tcPr>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Администрация города Твери, отдел по работе с обращениями граждан</w:t>
            </w:r>
          </w:p>
        </w:tc>
        <w:tc>
          <w:tcPr>
            <w:tcW w:w="1363" w:type="dxa"/>
          </w:tcPr>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г. Тверь, ул. Советская, д. 11, каб. 91</w:t>
            </w:r>
          </w:p>
        </w:tc>
        <w:tc>
          <w:tcPr>
            <w:tcW w:w="3689" w:type="dxa"/>
          </w:tcPr>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www.tver.ru</w:t>
            </w:r>
          </w:p>
        </w:tc>
        <w:tc>
          <w:tcPr>
            <w:tcW w:w="1461" w:type="dxa"/>
          </w:tcPr>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34-23-93</w:t>
            </w:r>
          </w:p>
        </w:tc>
        <w:tc>
          <w:tcPr>
            <w:tcW w:w="1764" w:type="dxa"/>
          </w:tcPr>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Понедельник-четверг</w:t>
            </w:r>
          </w:p>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9.00 – 18.00</w:t>
            </w:r>
          </w:p>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Пятница</w:t>
            </w:r>
          </w:p>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9.00-16.45</w:t>
            </w:r>
          </w:p>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Обеденный перерыв</w:t>
            </w:r>
          </w:p>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13.00 – 13.45</w:t>
            </w:r>
          </w:p>
        </w:tc>
      </w:tr>
      <w:tr w:rsidR="00535791" w:rsidRPr="000B0654" w:rsidTr="00B1428E">
        <w:tc>
          <w:tcPr>
            <w:tcW w:w="2144" w:type="dxa"/>
          </w:tcPr>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Управление по культуре, спорту и делам молодежи администрации города Твери</w:t>
            </w:r>
          </w:p>
        </w:tc>
        <w:tc>
          <w:tcPr>
            <w:tcW w:w="1363" w:type="dxa"/>
          </w:tcPr>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 xml:space="preserve">г. Тверь, наб. Степана Разина, </w:t>
            </w:r>
          </w:p>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д. 20</w:t>
            </w:r>
          </w:p>
          <w:p w:rsidR="00535791" w:rsidRPr="000B0654" w:rsidRDefault="00535791" w:rsidP="00B1428E">
            <w:pPr>
              <w:spacing w:after="0" w:line="240" w:lineRule="auto"/>
              <w:jc w:val="center"/>
              <w:rPr>
                <w:rFonts w:ascii="Times New Roman" w:hAnsi="Times New Roman"/>
                <w:sz w:val="24"/>
                <w:szCs w:val="24"/>
              </w:rPr>
            </w:pPr>
          </w:p>
        </w:tc>
        <w:tc>
          <w:tcPr>
            <w:tcW w:w="3689" w:type="dxa"/>
          </w:tcPr>
          <w:p w:rsidR="00535791" w:rsidRPr="000B0654" w:rsidRDefault="00653165" w:rsidP="00B1428E">
            <w:pPr>
              <w:spacing w:after="0" w:line="240" w:lineRule="auto"/>
              <w:jc w:val="center"/>
              <w:rPr>
                <w:rFonts w:ascii="Times New Roman" w:hAnsi="Times New Roman"/>
                <w:color w:val="000000"/>
                <w:sz w:val="24"/>
                <w:szCs w:val="24"/>
              </w:rPr>
            </w:pPr>
            <w:hyperlink r:id="rId18" w:history="1">
              <w:r w:rsidR="00535791" w:rsidRPr="000B0654">
                <w:rPr>
                  <w:rStyle w:val="a6"/>
                  <w:rFonts w:ascii="Times New Roman" w:hAnsi="Times New Roman"/>
                  <w:color w:val="000000"/>
                  <w:sz w:val="24"/>
                  <w:szCs w:val="24"/>
                  <w:lang w:val="en-US"/>
                </w:rPr>
                <w:t>uksm</w:t>
              </w:r>
              <w:r w:rsidR="00535791" w:rsidRPr="000B0654">
                <w:rPr>
                  <w:rStyle w:val="a6"/>
                  <w:rFonts w:ascii="Times New Roman" w:hAnsi="Times New Roman"/>
                  <w:color w:val="000000"/>
                  <w:sz w:val="24"/>
                  <w:szCs w:val="24"/>
                </w:rPr>
                <w:t>@</w:t>
              </w:r>
              <w:r w:rsidR="00535791" w:rsidRPr="000B0654">
                <w:rPr>
                  <w:rStyle w:val="a6"/>
                  <w:rFonts w:ascii="Times New Roman" w:hAnsi="Times New Roman"/>
                  <w:color w:val="000000"/>
                  <w:sz w:val="24"/>
                  <w:szCs w:val="24"/>
                  <w:lang w:val="en-US"/>
                </w:rPr>
                <w:t>adm</w:t>
              </w:r>
              <w:r w:rsidR="00535791" w:rsidRPr="000B0654">
                <w:rPr>
                  <w:rStyle w:val="a6"/>
                  <w:rFonts w:ascii="Times New Roman" w:hAnsi="Times New Roman"/>
                  <w:color w:val="000000"/>
                  <w:sz w:val="24"/>
                  <w:szCs w:val="24"/>
                </w:rPr>
                <w:t>.</w:t>
              </w:r>
              <w:r w:rsidR="00535791" w:rsidRPr="000B0654">
                <w:rPr>
                  <w:rStyle w:val="a6"/>
                  <w:rFonts w:ascii="Times New Roman" w:hAnsi="Times New Roman"/>
                  <w:color w:val="000000"/>
                  <w:sz w:val="24"/>
                  <w:szCs w:val="24"/>
                  <w:lang w:val="en-US"/>
                </w:rPr>
                <w:t>tver</w:t>
              </w:r>
              <w:r w:rsidR="00535791" w:rsidRPr="000B0654">
                <w:rPr>
                  <w:rStyle w:val="a6"/>
                  <w:rFonts w:ascii="Times New Roman" w:hAnsi="Times New Roman"/>
                  <w:color w:val="000000"/>
                  <w:sz w:val="24"/>
                  <w:szCs w:val="24"/>
                </w:rPr>
                <w:t>.</w:t>
              </w:r>
              <w:r w:rsidR="00535791" w:rsidRPr="000B0654">
                <w:rPr>
                  <w:rStyle w:val="a6"/>
                  <w:rFonts w:ascii="Times New Roman" w:hAnsi="Times New Roman"/>
                  <w:color w:val="000000"/>
                  <w:sz w:val="24"/>
                  <w:szCs w:val="24"/>
                  <w:lang w:val="en-US"/>
                </w:rPr>
                <w:t>ru</w:t>
              </w:r>
            </w:hyperlink>
          </w:p>
          <w:p w:rsidR="00535791" w:rsidRPr="000B0654" w:rsidRDefault="00535791" w:rsidP="00B1428E">
            <w:pPr>
              <w:spacing w:after="0" w:line="240" w:lineRule="auto"/>
              <w:jc w:val="center"/>
              <w:rPr>
                <w:rFonts w:ascii="Times New Roman" w:hAnsi="Times New Roman"/>
                <w:sz w:val="24"/>
                <w:szCs w:val="24"/>
              </w:rPr>
            </w:pPr>
          </w:p>
        </w:tc>
        <w:tc>
          <w:tcPr>
            <w:tcW w:w="1461" w:type="dxa"/>
          </w:tcPr>
          <w:p w:rsidR="00535791" w:rsidRPr="000B0654" w:rsidRDefault="00535791" w:rsidP="00B1428E">
            <w:pPr>
              <w:spacing w:after="0" w:line="240" w:lineRule="auto"/>
              <w:jc w:val="center"/>
              <w:rPr>
                <w:rFonts w:ascii="Times New Roman" w:hAnsi="Times New Roman"/>
                <w:sz w:val="24"/>
                <w:szCs w:val="24"/>
                <w:lang w:val="en-US"/>
              </w:rPr>
            </w:pPr>
            <w:r w:rsidRPr="000B0654">
              <w:rPr>
                <w:rFonts w:ascii="Times New Roman" w:hAnsi="Times New Roman"/>
                <w:sz w:val="24"/>
                <w:szCs w:val="24"/>
              </w:rPr>
              <w:t>32-</w:t>
            </w:r>
            <w:r w:rsidRPr="000B0654">
              <w:rPr>
                <w:rFonts w:ascii="Times New Roman" w:hAnsi="Times New Roman"/>
                <w:sz w:val="24"/>
                <w:szCs w:val="24"/>
                <w:lang w:val="en-US"/>
              </w:rPr>
              <w:t>0</w:t>
            </w:r>
            <w:r w:rsidRPr="000B0654">
              <w:rPr>
                <w:rFonts w:ascii="Times New Roman" w:hAnsi="Times New Roman"/>
                <w:sz w:val="24"/>
                <w:szCs w:val="24"/>
              </w:rPr>
              <w:t>8-</w:t>
            </w:r>
            <w:r w:rsidRPr="000B0654">
              <w:rPr>
                <w:rFonts w:ascii="Times New Roman" w:hAnsi="Times New Roman"/>
                <w:sz w:val="24"/>
                <w:szCs w:val="24"/>
                <w:lang w:val="en-US"/>
              </w:rPr>
              <w:t>14</w:t>
            </w:r>
            <w:r w:rsidRPr="000B0654">
              <w:rPr>
                <w:rFonts w:ascii="Times New Roman" w:hAnsi="Times New Roman"/>
                <w:sz w:val="24"/>
                <w:szCs w:val="24"/>
              </w:rPr>
              <w:t>/</w:t>
            </w:r>
          </w:p>
          <w:p w:rsidR="00535791" w:rsidRPr="000B0654" w:rsidRDefault="00535791" w:rsidP="00B1428E">
            <w:pPr>
              <w:spacing w:after="0" w:line="240" w:lineRule="auto"/>
              <w:jc w:val="center"/>
              <w:rPr>
                <w:rFonts w:ascii="Times New Roman" w:hAnsi="Times New Roman"/>
                <w:sz w:val="24"/>
                <w:szCs w:val="24"/>
                <w:lang w:val="en-US"/>
              </w:rPr>
            </w:pPr>
            <w:r w:rsidRPr="000B0654">
              <w:rPr>
                <w:rFonts w:ascii="Times New Roman" w:hAnsi="Times New Roman"/>
                <w:sz w:val="24"/>
                <w:szCs w:val="24"/>
              </w:rPr>
              <w:t>3</w:t>
            </w:r>
            <w:r w:rsidRPr="000B0654">
              <w:rPr>
                <w:rFonts w:ascii="Times New Roman" w:hAnsi="Times New Roman"/>
                <w:sz w:val="24"/>
                <w:szCs w:val="24"/>
                <w:lang w:val="en-US"/>
              </w:rPr>
              <w:t>5</w:t>
            </w:r>
            <w:r w:rsidRPr="000B0654">
              <w:rPr>
                <w:rFonts w:ascii="Times New Roman" w:hAnsi="Times New Roman"/>
                <w:sz w:val="24"/>
                <w:szCs w:val="24"/>
              </w:rPr>
              <w:t>-</w:t>
            </w:r>
            <w:r w:rsidRPr="000B0654">
              <w:rPr>
                <w:rFonts w:ascii="Times New Roman" w:hAnsi="Times New Roman"/>
                <w:sz w:val="24"/>
                <w:szCs w:val="24"/>
                <w:lang w:val="en-US"/>
              </w:rPr>
              <w:t>81</w:t>
            </w:r>
            <w:r w:rsidRPr="000B0654">
              <w:rPr>
                <w:rFonts w:ascii="Times New Roman" w:hAnsi="Times New Roman"/>
                <w:sz w:val="24"/>
                <w:szCs w:val="24"/>
              </w:rPr>
              <w:t>-2</w:t>
            </w:r>
            <w:r w:rsidRPr="000B0654">
              <w:rPr>
                <w:rFonts w:ascii="Times New Roman" w:hAnsi="Times New Roman"/>
                <w:sz w:val="24"/>
                <w:szCs w:val="24"/>
                <w:lang w:val="en-US"/>
              </w:rPr>
              <w:t>3</w:t>
            </w:r>
          </w:p>
        </w:tc>
        <w:tc>
          <w:tcPr>
            <w:tcW w:w="1764" w:type="dxa"/>
          </w:tcPr>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Понедельник-четверг</w:t>
            </w:r>
          </w:p>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9.00 – 18.00</w:t>
            </w:r>
          </w:p>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Пятница</w:t>
            </w:r>
          </w:p>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9.00-16.45</w:t>
            </w:r>
          </w:p>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Обеденный перерыв</w:t>
            </w:r>
          </w:p>
          <w:p w:rsidR="00535791" w:rsidRPr="000B0654" w:rsidRDefault="00535791" w:rsidP="00B1428E">
            <w:pPr>
              <w:spacing w:after="0" w:line="240" w:lineRule="auto"/>
              <w:jc w:val="center"/>
              <w:rPr>
                <w:rFonts w:ascii="Times New Roman" w:hAnsi="Times New Roman"/>
                <w:sz w:val="24"/>
                <w:szCs w:val="24"/>
              </w:rPr>
            </w:pPr>
            <w:r w:rsidRPr="000B0654">
              <w:rPr>
                <w:rFonts w:ascii="Times New Roman" w:hAnsi="Times New Roman"/>
                <w:sz w:val="24"/>
                <w:szCs w:val="24"/>
              </w:rPr>
              <w:t>13.00 – 13.45</w:t>
            </w:r>
          </w:p>
        </w:tc>
      </w:tr>
    </w:tbl>
    <w:p w:rsidR="00535791" w:rsidRDefault="00535791" w:rsidP="00BB5270">
      <w:pPr>
        <w:autoSpaceDE w:val="0"/>
        <w:autoSpaceDN w:val="0"/>
        <w:adjustRightInd w:val="0"/>
        <w:spacing w:after="0" w:line="240" w:lineRule="auto"/>
        <w:jc w:val="right"/>
        <w:outlineLvl w:val="0"/>
        <w:rPr>
          <w:rFonts w:ascii="Arial" w:hAnsi="Arial" w:cs="Arial"/>
          <w:sz w:val="20"/>
          <w:szCs w:val="20"/>
        </w:rPr>
      </w:pPr>
    </w:p>
    <w:p w:rsidR="00535791" w:rsidRDefault="00535791" w:rsidP="00BB5270">
      <w:pPr>
        <w:autoSpaceDE w:val="0"/>
        <w:autoSpaceDN w:val="0"/>
        <w:adjustRightInd w:val="0"/>
        <w:spacing w:after="0" w:line="240" w:lineRule="auto"/>
        <w:jc w:val="right"/>
        <w:outlineLvl w:val="0"/>
        <w:rPr>
          <w:rFonts w:ascii="Arial" w:hAnsi="Arial" w:cs="Arial"/>
          <w:sz w:val="20"/>
          <w:szCs w:val="20"/>
        </w:rPr>
      </w:pPr>
    </w:p>
    <w:p w:rsidR="00535791" w:rsidRDefault="00535791" w:rsidP="00BB5270">
      <w:pPr>
        <w:autoSpaceDE w:val="0"/>
        <w:autoSpaceDN w:val="0"/>
        <w:adjustRightInd w:val="0"/>
        <w:spacing w:after="0" w:line="240" w:lineRule="auto"/>
        <w:jc w:val="right"/>
        <w:outlineLvl w:val="0"/>
        <w:rPr>
          <w:rFonts w:ascii="Arial" w:hAnsi="Arial" w:cs="Arial"/>
          <w:sz w:val="20"/>
          <w:szCs w:val="20"/>
        </w:rPr>
      </w:pPr>
    </w:p>
    <w:sectPr w:rsidR="00535791" w:rsidSect="00EB231E">
      <w:headerReference w:type="default" r:id="rId19"/>
      <w:pgSz w:w="11906" w:h="16838"/>
      <w:pgMar w:top="1134" w:right="85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165" w:rsidRDefault="00653165" w:rsidP="00BB5270">
      <w:pPr>
        <w:spacing w:after="0" w:line="240" w:lineRule="auto"/>
      </w:pPr>
      <w:r>
        <w:separator/>
      </w:r>
    </w:p>
  </w:endnote>
  <w:endnote w:type="continuationSeparator" w:id="0">
    <w:p w:rsidR="00653165" w:rsidRDefault="00653165" w:rsidP="00BB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165" w:rsidRDefault="00653165" w:rsidP="00BB5270">
      <w:pPr>
        <w:spacing w:after="0" w:line="240" w:lineRule="auto"/>
      </w:pPr>
      <w:r>
        <w:separator/>
      </w:r>
    </w:p>
  </w:footnote>
  <w:footnote w:type="continuationSeparator" w:id="0">
    <w:p w:rsidR="00653165" w:rsidRDefault="00653165" w:rsidP="00BB5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791" w:rsidRDefault="00535791">
    <w:pPr>
      <w:pStyle w:val="a7"/>
      <w:jc w:val="center"/>
    </w:pPr>
    <w:r w:rsidRPr="00BB5270">
      <w:rPr>
        <w:rFonts w:ascii="Times New Roman" w:hAnsi="Times New Roman"/>
      </w:rPr>
      <w:fldChar w:fldCharType="begin"/>
    </w:r>
    <w:r w:rsidRPr="00BB5270">
      <w:rPr>
        <w:rFonts w:ascii="Times New Roman" w:hAnsi="Times New Roman"/>
      </w:rPr>
      <w:instrText xml:space="preserve"> PAGE   \* MERGEFORMAT </w:instrText>
    </w:r>
    <w:r w:rsidRPr="00BB5270">
      <w:rPr>
        <w:rFonts w:ascii="Times New Roman" w:hAnsi="Times New Roman"/>
      </w:rPr>
      <w:fldChar w:fldCharType="separate"/>
    </w:r>
    <w:r w:rsidR="00653165">
      <w:rPr>
        <w:rFonts w:ascii="Times New Roman" w:hAnsi="Times New Roman"/>
        <w:noProof/>
      </w:rPr>
      <w:t>1</w:t>
    </w:r>
    <w:r w:rsidRPr="00BB5270">
      <w:rPr>
        <w:rFonts w:ascii="Times New Roman" w:hAnsi="Times New Roman"/>
      </w:rPr>
      <w:fldChar w:fldCharType="end"/>
    </w:r>
  </w:p>
  <w:p w:rsidR="00535791" w:rsidRDefault="0053579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70"/>
    <w:rsid w:val="00023961"/>
    <w:rsid w:val="00025CD9"/>
    <w:rsid w:val="00042814"/>
    <w:rsid w:val="00047FE4"/>
    <w:rsid w:val="00056D8A"/>
    <w:rsid w:val="00084E4B"/>
    <w:rsid w:val="000B0654"/>
    <w:rsid w:val="000C6C8F"/>
    <w:rsid w:val="000E08EB"/>
    <w:rsid w:val="000E2813"/>
    <w:rsid w:val="000E46F0"/>
    <w:rsid w:val="0011214C"/>
    <w:rsid w:val="0012524B"/>
    <w:rsid w:val="001351F2"/>
    <w:rsid w:val="001740C6"/>
    <w:rsid w:val="001D4B3E"/>
    <w:rsid w:val="001E70B5"/>
    <w:rsid w:val="0021078D"/>
    <w:rsid w:val="00211B15"/>
    <w:rsid w:val="00214504"/>
    <w:rsid w:val="00245829"/>
    <w:rsid w:val="002B4A12"/>
    <w:rsid w:val="002B577F"/>
    <w:rsid w:val="002C38D1"/>
    <w:rsid w:val="002C7824"/>
    <w:rsid w:val="002D1829"/>
    <w:rsid w:val="002D2C02"/>
    <w:rsid w:val="002F7957"/>
    <w:rsid w:val="003054FE"/>
    <w:rsid w:val="0032146E"/>
    <w:rsid w:val="00321D1E"/>
    <w:rsid w:val="00332AAC"/>
    <w:rsid w:val="00334B73"/>
    <w:rsid w:val="00334C4D"/>
    <w:rsid w:val="00341412"/>
    <w:rsid w:val="00365A5B"/>
    <w:rsid w:val="00382DDF"/>
    <w:rsid w:val="003A7CAC"/>
    <w:rsid w:val="003D3386"/>
    <w:rsid w:val="003D41CF"/>
    <w:rsid w:val="00422359"/>
    <w:rsid w:val="00437B98"/>
    <w:rsid w:val="00463DF3"/>
    <w:rsid w:val="004952EF"/>
    <w:rsid w:val="00495378"/>
    <w:rsid w:val="004C6C8A"/>
    <w:rsid w:val="00535791"/>
    <w:rsid w:val="005664C7"/>
    <w:rsid w:val="0057511A"/>
    <w:rsid w:val="005E63A3"/>
    <w:rsid w:val="006152CC"/>
    <w:rsid w:val="006261F9"/>
    <w:rsid w:val="0063682F"/>
    <w:rsid w:val="006436B2"/>
    <w:rsid w:val="00643A78"/>
    <w:rsid w:val="00650072"/>
    <w:rsid w:val="00653165"/>
    <w:rsid w:val="00660373"/>
    <w:rsid w:val="006A034E"/>
    <w:rsid w:val="006D1013"/>
    <w:rsid w:val="006D619D"/>
    <w:rsid w:val="006E4F56"/>
    <w:rsid w:val="006F7F8D"/>
    <w:rsid w:val="00741811"/>
    <w:rsid w:val="00745231"/>
    <w:rsid w:val="007915ED"/>
    <w:rsid w:val="007A33E7"/>
    <w:rsid w:val="007A5C34"/>
    <w:rsid w:val="007C384B"/>
    <w:rsid w:val="007C63A1"/>
    <w:rsid w:val="007D5333"/>
    <w:rsid w:val="008068C6"/>
    <w:rsid w:val="00835026"/>
    <w:rsid w:val="00850BEF"/>
    <w:rsid w:val="00873E6A"/>
    <w:rsid w:val="00884EA1"/>
    <w:rsid w:val="00891C09"/>
    <w:rsid w:val="008B5F6C"/>
    <w:rsid w:val="008C3E1D"/>
    <w:rsid w:val="008E229A"/>
    <w:rsid w:val="008F1AAC"/>
    <w:rsid w:val="009737C4"/>
    <w:rsid w:val="00981BE7"/>
    <w:rsid w:val="009826BF"/>
    <w:rsid w:val="0098786D"/>
    <w:rsid w:val="00991AE2"/>
    <w:rsid w:val="009A4B01"/>
    <w:rsid w:val="009B6EAD"/>
    <w:rsid w:val="009D40BE"/>
    <w:rsid w:val="009E2623"/>
    <w:rsid w:val="009F47A4"/>
    <w:rsid w:val="009F7597"/>
    <w:rsid w:val="00A04473"/>
    <w:rsid w:val="00A2010A"/>
    <w:rsid w:val="00A26855"/>
    <w:rsid w:val="00A301C9"/>
    <w:rsid w:val="00A61E6D"/>
    <w:rsid w:val="00A70B63"/>
    <w:rsid w:val="00A87867"/>
    <w:rsid w:val="00AA5D5F"/>
    <w:rsid w:val="00AB189D"/>
    <w:rsid w:val="00AF540B"/>
    <w:rsid w:val="00B01050"/>
    <w:rsid w:val="00B1428E"/>
    <w:rsid w:val="00B45709"/>
    <w:rsid w:val="00B95561"/>
    <w:rsid w:val="00BB0D44"/>
    <w:rsid w:val="00BB5270"/>
    <w:rsid w:val="00BB738E"/>
    <w:rsid w:val="00BD7A3D"/>
    <w:rsid w:val="00BE787B"/>
    <w:rsid w:val="00BF0AC0"/>
    <w:rsid w:val="00BF6F22"/>
    <w:rsid w:val="00C07B18"/>
    <w:rsid w:val="00C2033A"/>
    <w:rsid w:val="00C33857"/>
    <w:rsid w:val="00C33DA7"/>
    <w:rsid w:val="00C3566A"/>
    <w:rsid w:val="00C55839"/>
    <w:rsid w:val="00C677D5"/>
    <w:rsid w:val="00C74BEA"/>
    <w:rsid w:val="00CF5214"/>
    <w:rsid w:val="00D16F8F"/>
    <w:rsid w:val="00D23940"/>
    <w:rsid w:val="00D34699"/>
    <w:rsid w:val="00D653AB"/>
    <w:rsid w:val="00D67DB9"/>
    <w:rsid w:val="00D75307"/>
    <w:rsid w:val="00D93F78"/>
    <w:rsid w:val="00DB500C"/>
    <w:rsid w:val="00DB7D66"/>
    <w:rsid w:val="00E02728"/>
    <w:rsid w:val="00E37519"/>
    <w:rsid w:val="00E44DA0"/>
    <w:rsid w:val="00E47B48"/>
    <w:rsid w:val="00E63FC4"/>
    <w:rsid w:val="00E83382"/>
    <w:rsid w:val="00E858E8"/>
    <w:rsid w:val="00EB231E"/>
    <w:rsid w:val="00EC20CF"/>
    <w:rsid w:val="00ED3E45"/>
    <w:rsid w:val="00F07A6D"/>
    <w:rsid w:val="00F128A9"/>
    <w:rsid w:val="00FC4AFA"/>
    <w:rsid w:val="00FD0135"/>
    <w:rsid w:val="00FE2B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E1D"/>
    <w:pPr>
      <w:spacing w:after="200" w:line="276" w:lineRule="auto"/>
    </w:pPr>
  </w:style>
  <w:style w:type="paragraph" w:styleId="1">
    <w:name w:val="heading 1"/>
    <w:basedOn w:val="a"/>
    <w:next w:val="a"/>
    <w:link w:val="10"/>
    <w:uiPriority w:val="99"/>
    <w:qFormat/>
    <w:rsid w:val="00BB5270"/>
    <w:pPr>
      <w:keepNext/>
      <w:spacing w:after="0" w:line="240" w:lineRule="auto"/>
      <w:jc w:val="center"/>
      <w:outlineLvl w:val="0"/>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B5270"/>
    <w:rPr>
      <w:rFonts w:ascii="Times New Roman" w:hAnsi="Times New Roman" w:cs="Times New Roman"/>
      <w:sz w:val="20"/>
      <w:szCs w:val="20"/>
    </w:rPr>
  </w:style>
  <w:style w:type="paragraph" w:customStyle="1" w:styleId="ConsPlusNormal">
    <w:name w:val="ConsPlusNormal"/>
    <w:uiPriority w:val="99"/>
    <w:rsid w:val="00BB5270"/>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BB5270"/>
    <w:pPr>
      <w:widowControl w:val="0"/>
      <w:autoSpaceDE w:val="0"/>
      <w:autoSpaceDN w:val="0"/>
      <w:adjustRightInd w:val="0"/>
    </w:pPr>
    <w:rPr>
      <w:rFonts w:ascii="Arial" w:hAnsi="Arial" w:cs="Arial"/>
      <w:b/>
      <w:bCs/>
      <w:sz w:val="20"/>
      <w:szCs w:val="20"/>
    </w:rPr>
  </w:style>
  <w:style w:type="character" w:customStyle="1" w:styleId="a3">
    <w:name w:val="Гипертекстовая ссылка"/>
    <w:uiPriority w:val="99"/>
    <w:rsid w:val="00BB5270"/>
    <w:rPr>
      <w:b/>
      <w:color w:val="008000"/>
    </w:rPr>
  </w:style>
  <w:style w:type="paragraph" w:customStyle="1" w:styleId="a4">
    <w:name w:val="ТЕКСТ ГРАД"/>
    <w:basedOn w:val="a"/>
    <w:link w:val="a5"/>
    <w:uiPriority w:val="99"/>
    <w:rsid w:val="00BB5270"/>
    <w:pPr>
      <w:spacing w:after="0" w:line="360" w:lineRule="auto"/>
      <w:ind w:firstLine="709"/>
      <w:jc w:val="both"/>
    </w:pPr>
    <w:rPr>
      <w:rFonts w:ascii="Times New Roman" w:hAnsi="Times New Roman"/>
      <w:sz w:val="24"/>
      <w:szCs w:val="20"/>
    </w:rPr>
  </w:style>
  <w:style w:type="character" w:customStyle="1" w:styleId="a5">
    <w:name w:val="ТЕКСТ ГРАД Знак"/>
    <w:link w:val="a4"/>
    <w:uiPriority w:val="99"/>
    <w:locked/>
    <w:rsid w:val="00BB5270"/>
    <w:rPr>
      <w:rFonts w:ascii="Times New Roman" w:hAnsi="Times New Roman"/>
      <w:sz w:val="24"/>
    </w:rPr>
  </w:style>
  <w:style w:type="character" w:styleId="a6">
    <w:name w:val="Hyperlink"/>
    <w:basedOn w:val="a0"/>
    <w:uiPriority w:val="99"/>
    <w:rsid w:val="00BB5270"/>
    <w:rPr>
      <w:rFonts w:cs="Times New Roman"/>
      <w:color w:val="0000FF"/>
      <w:u w:val="single"/>
    </w:rPr>
  </w:style>
  <w:style w:type="paragraph" w:styleId="a7">
    <w:name w:val="header"/>
    <w:basedOn w:val="a"/>
    <w:link w:val="a8"/>
    <w:uiPriority w:val="99"/>
    <w:rsid w:val="00BB5270"/>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BB5270"/>
    <w:rPr>
      <w:rFonts w:cs="Times New Roman"/>
    </w:rPr>
  </w:style>
  <w:style w:type="paragraph" w:styleId="a9">
    <w:name w:val="footer"/>
    <w:basedOn w:val="a"/>
    <w:link w:val="aa"/>
    <w:uiPriority w:val="99"/>
    <w:semiHidden/>
    <w:rsid w:val="00BB527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BB5270"/>
    <w:rPr>
      <w:rFonts w:cs="Times New Roman"/>
    </w:rPr>
  </w:style>
  <w:style w:type="paragraph" w:styleId="ab">
    <w:name w:val="Balloon Text"/>
    <w:basedOn w:val="a"/>
    <w:link w:val="ac"/>
    <w:uiPriority w:val="99"/>
    <w:semiHidden/>
    <w:rsid w:val="00BB52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BB5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E1D"/>
    <w:pPr>
      <w:spacing w:after="200" w:line="276" w:lineRule="auto"/>
    </w:pPr>
  </w:style>
  <w:style w:type="paragraph" w:styleId="1">
    <w:name w:val="heading 1"/>
    <w:basedOn w:val="a"/>
    <w:next w:val="a"/>
    <w:link w:val="10"/>
    <w:uiPriority w:val="99"/>
    <w:qFormat/>
    <w:rsid w:val="00BB5270"/>
    <w:pPr>
      <w:keepNext/>
      <w:spacing w:after="0" w:line="240" w:lineRule="auto"/>
      <w:jc w:val="center"/>
      <w:outlineLvl w:val="0"/>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B5270"/>
    <w:rPr>
      <w:rFonts w:ascii="Times New Roman" w:hAnsi="Times New Roman" w:cs="Times New Roman"/>
      <w:sz w:val="20"/>
      <w:szCs w:val="20"/>
    </w:rPr>
  </w:style>
  <w:style w:type="paragraph" w:customStyle="1" w:styleId="ConsPlusNormal">
    <w:name w:val="ConsPlusNormal"/>
    <w:uiPriority w:val="99"/>
    <w:rsid w:val="00BB5270"/>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BB5270"/>
    <w:pPr>
      <w:widowControl w:val="0"/>
      <w:autoSpaceDE w:val="0"/>
      <w:autoSpaceDN w:val="0"/>
      <w:adjustRightInd w:val="0"/>
    </w:pPr>
    <w:rPr>
      <w:rFonts w:ascii="Arial" w:hAnsi="Arial" w:cs="Arial"/>
      <w:b/>
      <w:bCs/>
      <w:sz w:val="20"/>
      <w:szCs w:val="20"/>
    </w:rPr>
  </w:style>
  <w:style w:type="character" w:customStyle="1" w:styleId="a3">
    <w:name w:val="Гипертекстовая ссылка"/>
    <w:uiPriority w:val="99"/>
    <w:rsid w:val="00BB5270"/>
    <w:rPr>
      <w:b/>
      <w:color w:val="008000"/>
    </w:rPr>
  </w:style>
  <w:style w:type="paragraph" w:customStyle="1" w:styleId="a4">
    <w:name w:val="ТЕКСТ ГРАД"/>
    <w:basedOn w:val="a"/>
    <w:link w:val="a5"/>
    <w:uiPriority w:val="99"/>
    <w:rsid w:val="00BB5270"/>
    <w:pPr>
      <w:spacing w:after="0" w:line="360" w:lineRule="auto"/>
      <w:ind w:firstLine="709"/>
      <w:jc w:val="both"/>
    </w:pPr>
    <w:rPr>
      <w:rFonts w:ascii="Times New Roman" w:hAnsi="Times New Roman"/>
      <w:sz w:val="24"/>
      <w:szCs w:val="20"/>
    </w:rPr>
  </w:style>
  <w:style w:type="character" w:customStyle="1" w:styleId="a5">
    <w:name w:val="ТЕКСТ ГРАД Знак"/>
    <w:link w:val="a4"/>
    <w:uiPriority w:val="99"/>
    <w:locked/>
    <w:rsid w:val="00BB5270"/>
    <w:rPr>
      <w:rFonts w:ascii="Times New Roman" w:hAnsi="Times New Roman"/>
      <w:sz w:val="24"/>
    </w:rPr>
  </w:style>
  <w:style w:type="character" w:styleId="a6">
    <w:name w:val="Hyperlink"/>
    <w:basedOn w:val="a0"/>
    <w:uiPriority w:val="99"/>
    <w:rsid w:val="00BB5270"/>
    <w:rPr>
      <w:rFonts w:cs="Times New Roman"/>
      <w:color w:val="0000FF"/>
      <w:u w:val="single"/>
    </w:rPr>
  </w:style>
  <w:style w:type="paragraph" w:styleId="a7">
    <w:name w:val="header"/>
    <w:basedOn w:val="a"/>
    <w:link w:val="a8"/>
    <w:uiPriority w:val="99"/>
    <w:rsid w:val="00BB5270"/>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BB5270"/>
    <w:rPr>
      <w:rFonts w:cs="Times New Roman"/>
    </w:rPr>
  </w:style>
  <w:style w:type="paragraph" w:styleId="a9">
    <w:name w:val="footer"/>
    <w:basedOn w:val="a"/>
    <w:link w:val="aa"/>
    <w:uiPriority w:val="99"/>
    <w:semiHidden/>
    <w:rsid w:val="00BB527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BB5270"/>
    <w:rPr>
      <w:rFonts w:cs="Times New Roman"/>
    </w:rPr>
  </w:style>
  <w:style w:type="paragraph" w:styleId="ab">
    <w:name w:val="Balloon Text"/>
    <w:basedOn w:val="a"/>
    <w:link w:val="ac"/>
    <w:uiPriority w:val="99"/>
    <w:semiHidden/>
    <w:rsid w:val="00BB52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BB5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52710CCF6676E751DA289CE6C364F814A6065FAEB6D9B8A7FA5C9E9C81624A008F0F335D8D3CC7UD1BI" TargetMode="External"/><Relationship Id="rId13" Type="http://schemas.openxmlformats.org/officeDocument/2006/relationships/hyperlink" Target="consultantplus://offline/ref=6438E2907FEF292569849169A14BEA51EF333AE9DE8E58392C9BAB3A4E6425EB60268AD9DCB0DCE14A72DFh0FBM" TargetMode="External"/><Relationship Id="rId18" Type="http://schemas.openxmlformats.org/officeDocument/2006/relationships/hyperlink" Target="mailto:uksm@adm.tver.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EBCD1E1B9C2250F4D970C7149D5F17F9FE4CBADB487A2D29585F6AC7BC32D0ACA1F380381E8C4E1C8FD40CREl1K" TargetMode="External"/><Relationship Id="rId12" Type="http://schemas.openxmlformats.org/officeDocument/2006/relationships/hyperlink" Target="consultantplus://offline/ref=6438E2907FEF292569849169A14BEA51EF333AE9DE8E58392C9BAB3A4E6425EB60268AD9DCB0DCE14A72D0h0FCM" TargetMode="External"/><Relationship Id="rId17" Type="http://schemas.openxmlformats.org/officeDocument/2006/relationships/hyperlink" Target="http://www.tver.ru" TargetMode="External"/><Relationship Id="rId2" Type="http://schemas.microsoft.com/office/2007/relationships/stylesWithEffects" Target="stylesWithEffects.xml"/><Relationship Id="rId16" Type="http://schemas.openxmlformats.org/officeDocument/2006/relationships/hyperlink" Target="http://www.tver.r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6438E2907FEF292569849169A14BEA51EF333AE9DE8E58392C9BAB3A4E6425EB60268AD9DCB0DCE14A72D0h0FCM" TargetMode="External"/><Relationship Id="rId5" Type="http://schemas.openxmlformats.org/officeDocument/2006/relationships/footnotes" Target="footnotes.xml"/><Relationship Id="rId15" Type="http://schemas.openxmlformats.org/officeDocument/2006/relationships/hyperlink" Target="http://www.tver.ru" TargetMode="External"/><Relationship Id="rId10" Type="http://schemas.openxmlformats.org/officeDocument/2006/relationships/hyperlink" Target="consultantplus://offline/ref=6438E2907FEF292569849169A14BEA51EF333AE9DE8E58392C9BAB3A4E6425EB60268AD9DCB0DCE14A72D0h0FC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6438E2907FEF292569849169A14BEA51EF333AE9DE8E58392C9BAB3A4E6425EB60268AD9DCB0DCE14A72D0h0FCM" TargetMode="External"/><Relationship Id="rId14" Type="http://schemas.openxmlformats.org/officeDocument/2006/relationships/hyperlink" Target="consultantplus://offline/ref=6438E2907FEF292569849169A14BEA51EF333AE9DE8E58392C9BAB3A4E6425EB60268AD9DCB0DCE14A72DFh0F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6072</Words>
  <Characters>34617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inf_maleina</cp:lastModifiedBy>
  <cp:revision>4</cp:revision>
  <cp:lastPrinted>2014-06-02T07:07:00Z</cp:lastPrinted>
  <dcterms:created xsi:type="dcterms:W3CDTF">2014-06-02T08:14:00Z</dcterms:created>
  <dcterms:modified xsi:type="dcterms:W3CDTF">2014-06-02T13:09:00Z</dcterms:modified>
</cp:coreProperties>
</file>